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E65338" w:rsidRPr="00254418" w:rsidP="00E65338">
      <w:pPr>
        <w:widowControl/>
        <w:wordWrap w:val="0"/>
        <w:adjustRightInd w:val="0"/>
        <w:snapToGrid w:val="0"/>
        <w:spacing w:line="360" w:lineRule="auto"/>
        <w:jc w:val="center"/>
        <w:textAlignment w:val="center"/>
        <w:rPr>
          <w:rFonts w:ascii="Times New Roman" w:hAnsi="Times New Roman"/>
          <w:b/>
          <w:color w:val="000000"/>
          <w:sz w:val="36"/>
          <w:szCs w:val="36"/>
        </w:rPr>
      </w:pPr>
      <w:r w:rsidRPr="00254418">
        <w:rPr>
          <w:rFonts w:ascii="Times New Roman" w:hAnsi="Times New Roman"/>
          <w:b/>
          <w:color w:val="000000"/>
          <w:sz w:val="36"/>
          <w:szCs w:val="36"/>
        </w:rPr>
        <w:drawing>
          <wp:anchor simplePos="0" relativeHeight="251658240" behindDoc="0" locked="0" layoutInCell="1" allowOverlap="1">
            <wp:simplePos x="0" y="0"/>
            <wp:positionH relativeFrom="page">
              <wp:posOffset>12522200</wp:posOffset>
            </wp:positionH>
            <wp:positionV relativeFrom="topMargin">
              <wp:posOffset>11150600</wp:posOffset>
            </wp:positionV>
            <wp:extent cx="482600" cy="342900"/>
            <wp:wrapNone/>
            <wp:docPr id="10000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2242328" name=""/>
                    <pic:cNvPicPr>
                      <a:picLocks noChangeAspect="1"/>
                    </pic:cNvPicPr>
                  </pic:nvPicPr>
                  <pic:blipFill>
                    <a:blip xmlns:r="http://schemas.openxmlformats.org/officeDocument/2006/relationships" r:embed="rId4"/>
                    <a:stretch>
                      <a:fillRect/>
                    </a:stretch>
                  </pic:blipFill>
                  <pic:spPr>
                    <a:xfrm>
                      <a:off x="0" y="0"/>
                      <a:ext cx="482600" cy="342900"/>
                    </a:xfrm>
                    <a:prstGeom prst="rect">
                      <a:avLst/>
                    </a:prstGeom>
                  </pic:spPr>
                </pic:pic>
              </a:graphicData>
            </a:graphic>
          </wp:anchor>
        </w:drawing>
      </w:r>
      <w:bookmarkStart w:id="0" w:name="_GoBack"/>
      <w:bookmarkEnd w:id="0"/>
      <w:r w:rsidRPr="00254418">
        <w:rPr>
          <w:rFonts w:ascii="Times New Roman" w:hAnsi="Times New Roman"/>
          <w:b/>
          <w:color w:val="000000"/>
          <w:sz w:val="36"/>
          <w:szCs w:val="36"/>
        </w:rPr>
        <w:t>主题</w:t>
      </w:r>
      <w:r w:rsidRPr="00254418">
        <w:rPr>
          <w:rFonts w:ascii="Times New Roman" w:hAnsi="Times New Roman"/>
          <w:b/>
          <w:color w:val="000000"/>
          <w:sz w:val="36"/>
          <w:szCs w:val="36"/>
        </w:rPr>
        <w:t xml:space="preserve">7  </w:t>
      </w:r>
      <w:r w:rsidRPr="00254418">
        <w:rPr>
          <w:rFonts w:ascii="Times New Roman" w:hAnsi="Times New Roman"/>
          <w:b/>
          <w:color w:val="000000"/>
          <w:sz w:val="36"/>
          <w:szCs w:val="36"/>
        </w:rPr>
        <w:t>物质的检验和鉴别解题技巧</w:t>
      </w:r>
    </w:p>
    <w:p w:rsidR="00E65338" w:rsidRPr="00254418" w:rsidP="00E65338">
      <w:pPr>
        <w:widowControl/>
        <w:wordWrap w:val="0"/>
        <w:adjustRightInd w:val="0"/>
        <w:snapToGrid w:val="0"/>
        <w:spacing w:line="360" w:lineRule="auto"/>
        <w:jc w:val="center"/>
        <w:textAlignment w:val="center"/>
        <w:rPr>
          <w:rFonts w:ascii="Times New Roman" w:eastAsia="楷体" w:hAnsi="Times New Roman"/>
          <w:b/>
          <w:color w:val="0070C0"/>
          <w:sz w:val="32"/>
          <w:szCs w:val="32"/>
        </w:rPr>
      </w:pPr>
      <w:r w:rsidRPr="00254418">
        <w:rPr>
          <w:rFonts w:ascii="Times New Roman" w:eastAsia="楷体" w:hAnsi="Times New Roman"/>
          <w:b/>
          <w:color w:val="0070C0"/>
          <w:sz w:val="32"/>
          <w:szCs w:val="32"/>
        </w:rPr>
        <w:t>精准训练</w:t>
      </w:r>
    </w:p>
    <w:p w:rsidR="009811F3" w:rsidRPr="00254418" w:rsidP="00E65338">
      <w:pPr>
        <w:wordWrap w:val="0"/>
        <w:spacing w:line="360" w:lineRule="auto"/>
        <w:textAlignment w:val="center"/>
        <w:rPr>
          <w:rFonts w:ascii="Times New Roman" w:hAnsi="Times New Roman"/>
        </w:rPr>
      </w:pPr>
      <w:r w:rsidRPr="00254418">
        <w:rPr>
          <w:rFonts w:ascii="Times New Roman" w:eastAsia="新宋体" w:hAnsi="Times New Roman"/>
          <w:szCs w:val="21"/>
        </w:rPr>
        <w:t>1</w:t>
      </w:r>
      <w:r w:rsidRPr="00254418">
        <w:rPr>
          <w:rFonts w:ascii="Times New Roman" w:eastAsia="新宋体" w:hAnsi="Times New Roman"/>
          <w:szCs w:val="21"/>
        </w:rPr>
        <w:t>．（</w:t>
      </w:r>
      <w:r w:rsidRPr="00254418">
        <w:rPr>
          <w:rFonts w:ascii="Times New Roman" w:eastAsia="新宋体" w:hAnsi="Times New Roman"/>
          <w:szCs w:val="21"/>
        </w:rPr>
        <w:t>2019•</w:t>
      </w:r>
      <w:r w:rsidRPr="00254418">
        <w:rPr>
          <w:rFonts w:ascii="Times New Roman" w:eastAsia="新宋体" w:hAnsi="Times New Roman"/>
          <w:szCs w:val="21"/>
        </w:rPr>
        <w:t>邵阳县一模）下列各组常见的固体物质中，用水不能区分的是（　　）</w:t>
      </w:r>
    </w:p>
    <w:p w:rsidR="009811F3" w:rsidRPr="00254418" w:rsidP="00E65338">
      <w:pPr>
        <w:tabs>
          <w:tab w:val="left" w:pos="4400"/>
        </w:tabs>
        <w:wordWrap w:val="0"/>
        <w:spacing w:line="360" w:lineRule="auto"/>
        <w:jc w:val="left"/>
        <w:textAlignment w:val="center"/>
        <w:rPr>
          <w:rFonts w:ascii="Times New Roman" w:hAnsi="Times New Roman"/>
        </w:rPr>
      </w:pPr>
      <w:r w:rsidRPr="00254418">
        <w:rPr>
          <w:rFonts w:ascii="Times New Roman" w:eastAsia="新宋体" w:hAnsi="Times New Roman"/>
          <w:szCs w:val="21"/>
        </w:rPr>
        <w:t>A</w:t>
      </w:r>
      <w:r w:rsidRPr="00254418">
        <w:rPr>
          <w:rFonts w:ascii="Times New Roman" w:eastAsia="新宋体" w:hAnsi="Times New Roman"/>
          <w:szCs w:val="21"/>
        </w:rPr>
        <w:t>．</w:t>
      </w:r>
      <w:r w:rsidRPr="00254418">
        <w:rPr>
          <w:rFonts w:ascii="Times New Roman" w:eastAsia="新宋体" w:hAnsi="Times New Roman"/>
          <w:szCs w:val="21"/>
        </w:rPr>
        <w:t xml:space="preserve">NaOH </w:t>
      </w:r>
      <w:r w:rsidRPr="00254418">
        <w:rPr>
          <w:rFonts w:ascii="Times New Roman" w:eastAsia="新宋体" w:hAnsi="Times New Roman"/>
          <w:szCs w:val="21"/>
        </w:rPr>
        <w:t>和</w:t>
      </w:r>
      <w:r w:rsidRPr="00254418">
        <w:rPr>
          <w:rFonts w:ascii="Times New Roman" w:eastAsia="新宋体" w:hAnsi="Times New Roman"/>
          <w:szCs w:val="21"/>
        </w:rPr>
        <w:t xml:space="preserve"> NH</w:t>
      </w:r>
      <w:r w:rsidRPr="00254418">
        <w:rPr>
          <w:rFonts w:ascii="Times New Roman" w:eastAsia="新宋体" w:hAnsi="Times New Roman"/>
          <w:sz w:val="24"/>
          <w:szCs w:val="24"/>
          <w:vertAlign w:val="subscript"/>
        </w:rPr>
        <w:t>4</w:t>
      </w:r>
      <w:r w:rsidRPr="00254418">
        <w:rPr>
          <w:rFonts w:ascii="Times New Roman" w:eastAsia="新宋体" w:hAnsi="Times New Roman"/>
          <w:szCs w:val="21"/>
        </w:rPr>
        <w:t>NO</w:t>
      </w:r>
      <w:r w:rsidRPr="00254418">
        <w:rPr>
          <w:rFonts w:ascii="Times New Roman" w:eastAsia="新宋体" w:hAnsi="Times New Roman"/>
          <w:sz w:val="24"/>
          <w:szCs w:val="24"/>
          <w:vertAlign w:val="subscript"/>
        </w:rPr>
        <w:t>3</w:t>
      </w:r>
      <w:r w:rsidRPr="00254418">
        <w:rPr>
          <w:rFonts w:ascii="Times New Roman" w:hAnsi="Times New Roman"/>
        </w:rPr>
        <w:tab/>
      </w:r>
      <w:r w:rsidRPr="00254418">
        <w:rPr>
          <w:rFonts w:ascii="Times New Roman" w:eastAsia="新宋体" w:hAnsi="Times New Roman"/>
          <w:szCs w:val="21"/>
        </w:rPr>
        <w:t>B</w:t>
      </w:r>
      <w:r w:rsidRPr="00254418">
        <w:rPr>
          <w:rFonts w:ascii="Times New Roman" w:eastAsia="新宋体" w:hAnsi="Times New Roman"/>
          <w:szCs w:val="21"/>
        </w:rPr>
        <w:t>．</w:t>
      </w:r>
      <w:r w:rsidRPr="00254418">
        <w:rPr>
          <w:rFonts w:ascii="Times New Roman" w:eastAsia="新宋体" w:hAnsi="Times New Roman"/>
          <w:szCs w:val="21"/>
        </w:rPr>
        <w:t>CuSO</w:t>
      </w:r>
      <w:r w:rsidRPr="00254418">
        <w:rPr>
          <w:rFonts w:ascii="Times New Roman" w:eastAsia="新宋体" w:hAnsi="Times New Roman"/>
          <w:sz w:val="24"/>
          <w:szCs w:val="24"/>
          <w:vertAlign w:val="subscript"/>
        </w:rPr>
        <w:t>4</w:t>
      </w:r>
      <w:r w:rsidRPr="00254418">
        <w:rPr>
          <w:rFonts w:ascii="Times New Roman" w:eastAsia="新宋体" w:hAnsi="Times New Roman"/>
          <w:szCs w:val="21"/>
        </w:rPr>
        <w:t>和</w:t>
      </w:r>
      <w:r w:rsidRPr="00254418">
        <w:rPr>
          <w:rFonts w:ascii="Times New Roman" w:eastAsia="新宋体" w:hAnsi="Times New Roman"/>
          <w:szCs w:val="21"/>
        </w:rPr>
        <w:t xml:space="preserve"> Na</w:t>
      </w:r>
      <w:r w:rsidRPr="00254418">
        <w:rPr>
          <w:rFonts w:ascii="Times New Roman" w:eastAsia="新宋体" w:hAnsi="Times New Roman"/>
          <w:sz w:val="24"/>
          <w:szCs w:val="24"/>
          <w:vertAlign w:val="subscript"/>
        </w:rPr>
        <w:t>2</w:t>
      </w:r>
      <w:r w:rsidRPr="00254418">
        <w:rPr>
          <w:rFonts w:ascii="Times New Roman" w:eastAsia="新宋体" w:hAnsi="Times New Roman"/>
          <w:szCs w:val="21"/>
        </w:rPr>
        <w:t>SO</w:t>
      </w:r>
      <w:r w:rsidRPr="00254418">
        <w:rPr>
          <w:rFonts w:ascii="Times New Roman" w:eastAsia="新宋体" w:hAnsi="Times New Roman"/>
          <w:sz w:val="24"/>
          <w:szCs w:val="24"/>
          <w:vertAlign w:val="subscript"/>
        </w:rPr>
        <w:t>4</w:t>
      </w:r>
      <w:r w:rsidRPr="00254418">
        <w:rPr>
          <w:rFonts w:ascii="Times New Roman" w:hAnsi="Times New Roman"/>
        </w:rPr>
        <w:tab/>
      </w:r>
    </w:p>
    <w:p w:rsidR="009811F3" w:rsidRPr="00254418" w:rsidP="00E65338">
      <w:pPr>
        <w:tabs>
          <w:tab w:val="left" w:pos="4400"/>
        </w:tabs>
        <w:wordWrap w:val="0"/>
        <w:spacing w:line="360" w:lineRule="auto"/>
        <w:jc w:val="left"/>
        <w:textAlignment w:val="center"/>
        <w:rPr>
          <w:rFonts w:ascii="Times New Roman" w:hAnsi="Times New Roman"/>
        </w:rPr>
      </w:pPr>
      <w:r w:rsidRPr="00254418">
        <w:rPr>
          <w:rFonts w:ascii="Times New Roman" w:eastAsia="新宋体" w:hAnsi="Times New Roman"/>
          <w:szCs w:val="21"/>
        </w:rPr>
        <w:t>C</w:t>
      </w:r>
      <w:r w:rsidRPr="00254418">
        <w:rPr>
          <w:rFonts w:ascii="Times New Roman" w:eastAsia="新宋体" w:hAnsi="Times New Roman"/>
          <w:szCs w:val="21"/>
        </w:rPr>
        <w:t>．</w:t>
      </w:r>
      <w:r w:rsidRPr="00254418">
        <w:rPr>
          <w:rFonts w:ascii="Times New Roman" w:eastAsia="新宋体" w:hAnsi="Times New Roman"/>
          <w:szCs w:val="21"/>
        </w:rPr>
        <w:t>Na</w:t>
      </w:r>
      <w:r w:rsidRPr="00254418">
        <w:rPr>
          <w:rFonts w:ascii="Times New Roman" w:eastAsia="新宋体" w:hAnsi="Times New Roman"/>
          <w:sz w:val="24"/>
          <w:szCs w:val="24"/>
          <w:vertAlign w:val="subscript"/>
        </w:rPr>
        <w:t>2</w:t>
      </w:r>
      <w:r w:rsidRPr="00254418">
        <w:rPr>
          <w:rFonts w:ascii="Times New Roman" w:eastAsia="新宋体" w:hAnsi="Times New Roman"/>
          <w:szCs w:val="21"/>
        </w:rPr>
        <w:t>CO</w:t>
      </w:r>
      <w:r w:rsidRPr="00254418">
        <w:rPr>
          <w:rFonts w:ascii="Times New Roman" w:eastAsia="新宋体" w:hAnsi="Times New Roman"/>
          <w:sz w:val="24"/>
          <w:szCs w:val="24"/>
          <w:vertAlign w:val="subscript"/>
        </w:rPr>
        <w:t>3</w:t>
      </w:r>
      <w:r w:rsidRPr="00254418">
        <w:rPr>
          <w:rFonts w:ascii="Times New Roman" w:eastAsia="新宋体" w:hAnsi="Times New Roman"/>
          <w:szCs w:val="21"/>
        </w:rPr>
        <w:t xml:space="preserve"> </w:t>
      </w:r>
      <w:r w:rsidRPr="00254418">
        <w:rPr>
          <w:rFonts w:ascii="Times New Roman" w:eastAsia="新宋体" w:hAnsi="Times New Roman"/>
          <w:szCs w:val="21"/>
        </w:rPr>
        <w:t>和</w:t>
      </w:r>
      <w:r w:rsidRPr="00254418">
        <w:rPr>
          <w:rFonts w:ascii="Times New Roman" w:eastAsia="新宋体" w:hAnsi="Times New Roman"/>
          <w:szCs w:val="21"/>
        </w:rPr>
        <w:t xml:space="preserve"> CaCO</w:t>
      </w:r>
      <w:r w:rsidRPr="00254418">
        <w:rPr>
          <w:rFonts w:ascii="Times New Roman" w:eastAsia="新宋体" w:hAnsi="Times New Roman"/>
          <w:sz w:val="24"/>
          <w:szCs w:val="24"/>
          <w:vertAlign w:val="subscript"/>
        </w:rPr>
        <w:t>3</w:t>
      </w:r>
      <w:r w:rsidRPr="00254418">
        <w:rPr>
          <w:rFonts w:ascii="Times New Roman" w:hAnsi="Times New Roman"/>
        </w:rPr>
        <w:tab/>
      </w:r>
      <w:r w:rsidRPr="00254418">
        <w:rPr>
          <w:rFonts w:ascii="Times New Roman" w:eastAsia="新宋体" w:hAnsi="Times New Roman"/>
          <w:szCs w:val="21"/>
        </w:rPr>
        <w:t>D</w:t>
      </w:r>
      <w:r w:rsidRPr="00254418">
        <w:rPr>
          <w:rFonts w:ascii="Times New Roman" w:eastAsia="新宋体" w:hAnsi="Times New Roman"/>
          <w:szCs w:val="21"/>
        </w:rPr>
        <w:t>．</w:t>
      </w:r>
      <w:r w:rsidRPr="00254418">
        <w:rPr>
          <w:rFonts w:ascii="Times New Roman" w:eastAsia="新宋体" w:hAnsi="Times New Roman"/>
          <w:szCs w:val="21"/>
        </w:rPr>
        <w:t xml:space="preserve">NaCl </w:t>
      </w:r>
      <w:r w:rsidRPr="00254418">
        <w:rPr>
          <w:rFonts w:ascii="Times New Roman" w:eastAsia="新宋体" w:hAnsi="Times New Roman"/>
          <w:szCs w:val="21"/>
        </w:rPr>
        <w:t>和</w:t>
      </w:r>
      <w:r w:rsidRPr="00254418">
        <w:rPr>
          <w:rFonts w:ascii="Times New Roman" w:eastAsia="新宋体" w:hAnsi="Times New Roman"/>
          <w:szCs w:val="21"/>
        </w:rPr>
        <w:t xml:space="preserve"> KCl</w:t>
      </w:r>
    </w:p>
    <w:p w:rsidR="00BD7A0D" w:rsidRPr="00254418" w:rsidP="00E65338">
      <w:pPr>
        <w:widowControl/>
        <w:wordWrap w:val="0"/>
        <w:spacing w:after="200" w:line="360" w:lineRule="auto"/>
        <w:jc w:val="left"/>
        <w:textAlignment w:val="center"/>
        <w:rPr>
          <w:rFonts w:ascii="Times New Roman" w:hAnsi="Times New Roman"/>
          <w:szCs w:val="21"/>
        </w:rPr>
      </w:pPr>
      <w:r w:rsidRPr="00254418">
        <w:rPr>
          <w:rFonts w:ascii="Times New Roman" w:hAnsi="Times New Roman"/>
          <w:szCs w:val="21"/>
        </w:rPr>
        <w:t>2</w:t>
      </w:r>
      <w:r w:rsidRPr="00254418" w:rsidR="00667E3B">
        <w:rPr>
          <w:rFonts w:ascii="Times New Roman" w:hAnsi="Times New Roman"/>
          <w:szCs w:val="21"/>
        </w:rPr>
        <w:t>．</w:t>
      </w:r>
      <w:r w:rsidRPr="00254418">
        <w:rPr>
          <w:rFonts w:ascii="Times New Roman" w:hAnsi="Times New Roman"/>
          <w:bCs/>
          <w:color w:val="000000"/>
          <w:szCs w:val="21"/>
        </w:rPr>
        <w:t>【</w:t>
      </w:r>
      <w:r w:rsidRPr="00254418">
        <w:rPr>
          <w:rFonts w:ascii="Times New Roman" w:hAnsi="Times New Roman"/>
          <w:szCs w:val="21"/>
        </w:rPr>
        <w:t>2020</w:t>
      </w:r>
      <w:r w:rsidRPr="00254418">
        <w:rPr>
          <w:rFonts w:ascii="Times New Roman" w:hAnsi="Times New Roman"/>
          <w:szCs w:val="21"/>
        </w:rPr>
        <w:t>济南模拟</w:t>
      </w:r>
      <w:r w:rsidRPr="00254418">
        <w:rPr>
          <w:rFonts w:ascii="Times New Roman" w:hAnsi="Times New Roman"/>
          <w:b/>
          <w:bCs/>
          <w:color w:val="000000"/>
          <w:szCs w:val="21"/>
        </w:rPr>
        <w:t>】</w:t>
      </w:r>
      <w:r w:rsidRPr="00254418">
        <w:rPr>
          <w:rFonts w:ascii="Times New Roman" w:hAnsi="Times New Roman"/>
          <w:szCs w:val="21"/>
        </w:rPr>
        <w:t>下列鉴别物质所用的方法，错误的是（　　）</w:t>
      </w:r>
    </w:p>
    <w:p w:rsidR="00BD7A0D" w:rsidRPr="00254418" w:rsidP="00E65338">
      <w:pPr>
        <w:widowControl/>
        <w:wordWrap w:val="0"/>
        <w:spacing w:after="200" w:line="360" w:lineRule="auto"/>
        <w:jc w:val="left"/>
        <w:textAlignment w:val="center"/>
        <w:rPr>
          <w:rFonts w:ascii="Times New Roman" w:hAnsi="Times New Roman"/>
          <w:szCs w:val="21"/>
        </w:rPr>
      </w:pPr>
      <w:r w:rsidRPr="00254418">
        <w:rPr>
          <w:rFonts w:ascii="Times New Roman" w:hAnsi="Times New Roman"/>
          <w:szCs w:val="21"/>
        </w:rPr>
        <w:t>A</w:t>
      </w:r>
      <w:r w:rsidRPr="00254418">
        <w:rPr>
          <w:rFonts w:ascii="Times New Roman" w:hAnsi="Times New Roman"/>
          <w:szCs w:val="21"/>
        </w:rPr>
        <w:t>．硬水与软水</w:t>
      </w:r>
      <w:r w:rsidRPr="00254418" w:rsidR="00667E3B">
        <w:rPr>
          <w:rFonts w:ascii="Times New Roman" w:hAnsi="Times New Roman"/>
          <w:szCs w:val="21"/>
        </w:rPr>
        <w:t>——</w:t>
      </w:r>
      <w:r w:rsidRPr="00254418">
        <w:rPr>
          <w:rFonts w:ascii="Times New Roman" w:hAnsi="Times New Roman"/>
          <w:szCs w:val="21"/>
        </w:rPr>
        <w:t>加入肥皂水</w:t>
      </w:r>
      <w:r w:rsidRPr="00254418">
        <w:rPr>
          <w:rFonts w:ascii="Times New Roman" w:hAnsi="Times New Roman"/>
          <w:szCs w:val="21"/>
        </w:rPr>
        <w:tab/>
        <w:t xml:space="preserve">           </w:t>
      </w:r>
      <w:r w:rsidRPr="00254418" w:rsidR="001B6753">
        <w:rPr>
          <w:rFonts w:ascii="Times New Roman" w:hAnsi="Times New Roman"/>
          <w:szCs w:val="21"/>
        </w:rPr>
        <w:tab/>
      </w:r>
      <w:r w:rsidRPr="00254418">
        <w:rPr>
          <w:rFonts w:ascii="Times New Roman" w:hAnsi="Times New Roman"/>
          <w:szCs w:val="21"/>
        </w:rPr>
        <w:t>B</w:t>
      </w:r>
      <w:r w:rsidRPr="00254418">
        <w:rPr>
          <w:rFonts w:ascii="Times New Roman" w:hAnsi="Times New Roman"/>
          <w:szCs w:val="21"/>
        </w:rPr>
        <w:t>．氢氧化钠和硝酸铵</w:t>
      </w:r>
      <w:r w:rsidRPr="00254418" w:rsidR="00667E3B">
        <w:rPr>
          <w:rFonts w:ascii="Times New Roman" w:hAnsi="Times New Roman"/>
          <w:szCs w:val="21"/>
        </w:rPr>
        <w:t>——</w:t>
      </w:r>
      <w:r w:rsidRPr="00254418">
        <w:rPr>
          <w:rFonts w:ascii="Times New Roman" w:hAnsi="Times New Roman"/>
          <w:szCs w:val="21"/>
        </w:rPr>
        <w:t>加水溶解</w:t>
      </w:r>
      <w:r w:rsidRPr="00254418">
        <w:rPr>
          <w:rFonts w:ascii="Times New Roman" w:hAnsi="Times New Roman"/>
          <w:szCs w:val="21"/>
        </w:rPr>
        <w:tab/>
      </w:r>
    </w:p>
    <w:p w:rsidR="00BD7A0D" w:rsidRPr="00254418" w:rsidP="00E65338">
      <w:pPr>
        <w:widowControl/>
        <w:wordWrap w:val="0"/>
        <w:spacing w:after="200" w:line="360" w:lineRule="auto"/>
        <w:jc w:val="left"/>
        <w:textAlignment w:val="center"/>
        <w:rPr>
          <w:rFonts w:ascii="Times New Roman" w:hAnsi="Times New Roman"/>
          <w:szCs w:val="21"/>
        </w:rPr>
      </w:pPr>
      <w:r w:rsidRPr="00254418">
        <w:rPr>
          <w:rFonts w:ascii="Times New Roman" w:hAnsi="Times New Roman"/>
          <w:szCs w:val="21"/>
        </w:rPr>
        <w:t>C</w:t>
      </w:r>
      <w:r w:rsidRPr="00254418">
        <w:rPr>
          <w:rFonts w:ascii="Times New Roman" w:hAnsi="Times New Roman"/>
          <w:szCs w:val="21"/>
        </w:rPr>
        <w:t>．氯化钾与氯化铵</w:t>
      </w:r>
      <w:r w:rsidRPr="00254418" w:rsidR="00667E3B">
        <w:rPr>
          <w:rFonts w:ascii="Times New Roman" w:hAnsi="Times New Roman"/>
          <w:szCs w:val="21"/>
        </w:rPr>
        <w:t>——</w:t>
      </w:r>
      <w:r w:rsidRPr="00254418">
        <w:rPr>
          <w:rFonts w:ascii="Times New Roman" w:hAnsi="Times New Roman"/>
          <w:szCs w:val="21"/>
        </w:rPr>
        <w:t>加熟石灰研磨</w:t>
      </w:r>
      <w:r w:rsidRPr="00254418">
        <w:rPr>
          <w:rFonts w:ascii="Times New Roman" w:hAnsi="Times New Roman"/>
          <w:szCs w:val="21"/>
        </w:rPr>
        <w:tab/>
        <w:t xml:space="preserve">   </w:t>
      </w:r>
      <w:r w:rsidRPr="00254418" w:rsidR="001B6753">
        <w:rPr>
          <w:rFonts w:ascii="Times New Roman" w:hAnsi="Times New Roman"/>
          <w:szCs w:val="21"/>
        </w:rPr>
        <w:tab/>
      </w:r>
      <w:r w:rsidRPr="00254418">
        <w:rPr>
          <w:rFonts w:ascii="Times New Roman" w:hAnsi="Times New Roman"/>
          <w:szCs w:val="21"/>
        </w:rPr>
        <w:t>D</w:t>
      </w:r>
      <w:r w:rsidRPr="00254418">
        <w:rPr>
          <w:rFonts w:ascii="Times New Roman" w:hAnsi="Times New Roman"/>
          <w:szCs w:val="21"/>
        </w:rPr>
        <w:t>．羊毛纤维和合成纤维</w:t>
      </w:r>
      <w:r w:rsidRPr="00254418" w:rsidR="00667E3B">
        <w:rPr>
          <w:rFonts w:ascii="Times New Roman" w:hAnsi="Times New Roman"/>
          <w:szCs w:val="21"/>
        </w:rPr>
        <w:t>——</w:t>
      </w:r>
      <w:r w:rsidRPr="00254418">
        <w:rPr>
          <w:rFonts w:ascii="Times New Roman" w:hAnsi="Times New Roman"/>
          <w:szCs w:val="21"/>
        </w:rPr>
        <w:t>直接闻气味</w:t>
      </w:r>
    </w:p>
    <w:p w:rsidR="00BD7A0D" w:rsidRPr="00254418" w:rsidP="00E65338">
      <w:pPr>
        <w:wordWrap w:val="0"/>
        <w:adjustRightInd w:val="0"/>
        <w:snapToGrid w:val="0"/>
        <w:spacing w:line="360" w:lineRule="auto"/>
        <w:jc w:val="left"/>
        <w:textAlignment w:val="center"/>
        <w:rPr>
          <w:rFonts w:ascii="Times New Roman" w:hAnsi="Times New Roman"/>
        </w:rPr>
      </w:pPr>
      <w:r w:rsidRPr="00254418">
        <w:rPr>
          <w:rFonts w:ascii="Times New Roman" w:hAnsi="Times New Roman"/>
          <w:szCs w:val="21"/>
        </w:rPr>
        <w:t>3</w:t>
      </w:r>
      <w:r w:rsidRPr="00254418">
        <w:rPr>
          <w:rFonts w:ascii="Times New Roman" w:hAnsi="Times New Roman"/>
          <w:szCs w:val="21"/>
        </w:rPr>
        <w:t>．（</w:t>
      </w:r>
      <w:r w:rsidRPr="00254418">
        <w:rPr>
          <w:rFonts w:ascii="Times New Roman" w:hAnsi="Times New Roman"/>
          <w:szCs w:val="21"/>
        </w:rPr>
        <w:t>2019•</w:t>
      </w:r>
      <w:r w:rsidRPr="00254418">
        <w:rPr>
          <w:rFonts w:ascii="Times New Roman" w:hAnsi="Times New Roman"/>
          <w:szCs w:val="21"/>
        </w:rPr>
        <w:t>牡丹区三模）某同学想用实验证明</w:t>
      </w:r>
      <w:r w:rsidRPr="00254418">
        <w:rPr>
          <w:rFonts w:ascii="Times New Roman" w:hAnsi="Times New Roman"/>
          <w:szCs w:val="21"/>
        </w:rPr>
        <w:t>CuSO</w:t>
      </w:r>
      <w:r w:rsidRPr="00254418">
        <w:rPr>
          <w:rFonts w:ascii="Times New Roman" w:hAnsi="Times New Roman"/>
          <w:sz w:val="24"/>
          <w:szCs w:val="24"/>
          <w:vertAlign w:val="subscript"/>
        </w:rPr>
        <w:t>4</w:t>
      </w:r>
      <w:r w:rsidRPr="00254418">
        <w:rPr>
          <w:rFonts w:ascii="Times New Roman" w:hAnsi="Times New Roman"/>
          <w:szCs w:val="21"/>
        </w:rPr>
        <w:t>溶液显蓝色不是由</w:t>
      </w:r>
      <w:r w:rsidRPr="00254418">
        <w:rPr>
          <w:rFonts w:ascii="Times New Roman" w:hAnsi="Times New Roman"/>
          <w:szCs w:val="21"/>
        </w:rPr>
        <w:t>SO</w:t>
      </w:r>
      <w:r w:rsidRPr="00254418">
        <w:rPr>
          <w:rFonts w:ascii="Times New Roman" w:hAnsi="Times New Roman"/>
          <w:sz w:val="24"/>
          <w:szCs w:val="24"/>
          <w:vertAlign w:val="subscript"/>
        </w:rPr>
        <w:t>4</w:t>
      </w:r>
      <w:r w:rsidRPr="00254418">
        <w:rPr>
          <w:rFonts w:ascii="Times New Roman" w:hAnsi="Times New Roman"/>
          <w:sz w:val="24"/>
          <w:szCs w:val="24"/>
          <w:vertAlign w:val="superscript"/>
        </w:rPr>
        <w:t>2</w:t>
      </w:r>
      <w:r w:rsidRPr="00254418">
        <w:rPr>
          <w:rFonts w:ascii="Times New Roman" w:hAnsi="Times New Roman"/>
          <w:sz w:val="24"/>
          <w:szCs w:val="24"/>
          <w:vertAlign w:val="superscript"/>
        </w:rPr>
        <w:t>﹣</w:t>
      </w:r>
      <w:r w:rsidRPr="00254418">
        <w:rPr>
          <w:rFonts w:ascii="Times New Roman" w:hAnsi="Times New Roman"/>
          <w:szCs w:val="21"/>
        </w:rPr>
        <w:t>造成的，下列实验操作中，无意义的是（　　）</w:t>
      </w:r>
    </w:p>
    <w:p w:rsidR="00BD7A0D" w:rsidRPr="00254418" w:rsidP="00E65338">
      <w:pPr>
        <w:wordWrap w:val="0"/>
        <w:adjustRightInd w:val="0"/>
        <w:snapToGrid w:val="0"/>
        <w:spacing w:line="360" w:lineRule="auto"/>
        <w:jc w:val="left"/>
        <w:textAlignment w:val="center"/>
        <w:rPr>
          <w:rFonts w:ascii="Times New Roman" w:hAnsi="Times New Roman"/>
        </w:rPr>
      </w:pPr>
      <w:r w:rsidRPr="00254418">
        <w:rPr>
          <w:rFonts w:ascii="Times New Roman" w:hAnsi="Times New Roman"/>
          <w:szCs w:val="21"/>
        </w:rPr>
        <w:t>A</w:t>
      </w:r>
      <w:r w:rsidRPr="00254418">
        <w:rPr>
          <w:rFonts w:ascii="Times New Roman" w:hAnsi="Times New Roman"/>
          <w:szCs w:val="21"/>
        </w:rPr>
        <w:t>．观察</w:t>
      </w:r>
      <w:r w:rsidRPr="00254418">
        <w:rPr>
          <w:rFonts w:ascii="Times New Roman" w:hAnsi="Times New Roman"/>
          <w:szCs w:val="21"/>
        </w:rPr>
        <w:t>Na</w:t>
      </w:r>
      <w:r w:rsidRPr="00254418">
        <w:rPr>
          <w:rFonts w:ascii="Times New Roman" w:hAnsi="Times New Roman"/>
          <w:sz w:val="24"/>
          <w:szCs w:val="24"/>
          <w:vertAlign w:val="subscript"/>
        </w:rPr>
        <w:t>2</w:t>
      </w:r>
      <w:r w:rsidRPr="00254418">
        <w:rPr>
          <w:rFonts w:ascii="Times New Roman" w:hAnsi="Times New Roman"/>
          <w:szCs w:val="21"/>
        </w:rPr>
        <w:t>SO</w:t>
      </w:r>
      <w:r w:rsidRPr="00254418">
        <w:rPr>
          <w:rFonts w:ascii="Times New Roman" w:hAnsi="Times New Roman"/>
          <w:sz w:val="24"/>
          <w:szCs w:val="24"/>
          <w:vertAlign w:val="subscript"/>
        </w:rPr>
        <w:t>4</w:t>
      </w:r>
      <w:r w:rsidRPr="00254418">
        <w:rPr>
          <w:rFonts w:ascii="Times New Roman" w:hAnsi="Times New Roman"/>
          <w:szCs w:val="21"/>
        </w:rPr>
        <w:t>溶液，溶液没有颜色</w:t>
      </w:r>
      <w:r w:rsidRPr="00254418">
        <w:rPr>
          <w:rFonts w:ascii="Times New Roman" w:hAnsi="Times New Roman"/>
        </w:rPr>
        <w:tab/>
      </w:r>
    </w:p>
    <w:p w:rsidR="00BD7A0D" w:rsidRPr="00254418" w:rsidP="00E65338">
      <w:pPr>
        <w:wordWrap w:val="0"/>
        <w:adjustRightInd w:val="0"/>
        <w:snapToGrid w:val="0"/>
        <w:spacing w:line="360" w:lineRule="auto"/>
        <w:jc w:val="left"/>
        <w:textAlignment w:val="center"/>
        <w:rPr>
          <w:rFonts w:ascii="Times New Roman" w:hAnsi="Times New Roman"/>
        </w:rPr>
      </w:pPr>
      <w:r w:rsidRPr="00254418">
        <w:rPr>
          <w:rFonts w:ascii="Times New Roman" w:hAnsi="Times New Roman"/>
          <w:szCs w:val="21"/>
        </w:rPr>
        <w:t>B</w:t>
      </w:r>
      <w:r w:rsidRPr="00254418">
        <w:rPr>
          <w:rFonts w:ascii="Times New Roman" w:hAnsi="Times New Roman"/>
          <w:szCs w:val="21"/>
        </w:rPr>
        <w:t>．向</w:t>
      </w:r>
      <w:r w:rsidRPr="00254418">
        <w:rPr>
          <w:rFonts w:ascii="Times New Roman" w:hAnsi="Times New Roman"/>
          <w:szCs w:val="21"/>
        </w:rPr>
        <w:t>CuSO</w:t>
      </w:r>
      <w:r w:rsidRPr="00254418">
        <w:rPr>
          <w:rFonts w:ascii="Times New Roman" w:hAnsi="Times New Roman"/>
          <w:sz w:val="24"/>
          <w:szCs w:val="24"/>
          <w:vertAlign w:val="subscript"/>
        </w:rPr>
        <w:t>4</w:t>
      </w:r>
      <w:r w:rsidRPr="00254418">
        <w:rPr>
          <w:rFonts w:ascii="Times New Roman" w:hAnsi="Times New Roman"/>
          <w:szCs w:val="21"/>
        </w:rPr>
        <w:t>溶液中滴加足量氯化钡溶液，充分反应后，溶液颜色未消失</w:t>
      </w:r>
      <w:r w:rsidRPr="00254418">
        <w:rPr>
          <w:rFonts w:ascii="Times New Roman" w:hAnsi="Times New Roman"/>
        </w:rPr>
        <w:tab/>
      </w:r>
    </w:p>
    <w:p w:rsidR="00BD7A0D" w:rsidRPr="00254418" w:rsidP="00E65338">
      <w:pPr>
        <w:wordWrap w:val="0"/>
        <w:adjustRightInd w:val="0"/>
        <w:snapToGrid w:val="0"/>
        <w:spacing w:line="360" w:lineRule="auto"/>
        <w:jc w:val="left"/>
        <w:textAlignment w:val="center"/>
        <w:rPr>
          <w:rFonts w:ascii="Times New Roman" w:hAnsi="Times New Roman"/>
        </w:rPr>
      </w:pPr>
      <w:r w:rsidRPr="00254418">
        <w:rPr>
          <w:rFonts w:ascii="Times New Roman" w:hAnsi="Times New Roman"/>
          <w:szCs w:val="21"/>
        </w:rPr>
        <w:t>C</w:t>
      </w:r>
      <w:r w:rsidRPr="00254418">
        <w:rPr>
          <w:rFonts w:ascii="Times New Roman" w:hAnsi="Times New Roman"/>
          <w:szCs w:val="21"/>
        </w:rPr>
        <w:t>．对比不同浓度的</w:t>
      </w:r>
      <w:r w:rsidRPr="00254418">
        <w:rPr>
          <w:rFonts w:ascii="Times New Roman" w:hAnsi="Times New Roman"/>
          <w:szCs w:val="21"/>
        </w:rPr>
        <w:t>CuSO</w:t>
      </w:r>
      <w:r w:rsidRPr="00254418">
        <w:rPr>
          <w:rFonts w:ascii="Times New Roman" w:hAnsi="Times New Roman"/>
          <w:sz w:val="24"/>
          <w:szCs w:val="24"/>
          <w:vertAlign w:val="subscript"/>
        </w:rPr>
        <w:t>4</w:t>
      </w:r>
      <w:r w:rsidRPr="00254418">
        <w:rPr>
          <w:rFonts w:ascii="Times New Roman" w:hAnsi="Times New Roman"/>
          <w:szCs w:val="21"/>
        </w:rPr>
        <w:t>溶液的颜色差异，浓度小的溶液颜色较浅</w:t>
      </w:r>
      <w:r w:rsidRPr="00254418">
        <w:rPr>
          <w:rFonts w:ascii="Times New Roman" w:hAnsi="Times New Roman"/>
        </w:rPr>
        <w:tab/>
      </w:r>
    </w:p>
    <w:p w:rsidR="00BD7A0D" w:rsidRPr="00254418" w:rsidP="00E65338">
      <w:pPr>
        <w:wordWrap w:val="0"/>
        <w:adjustRightInd w:val="0"/>
        <w:snapToGrid w:val="0"/>
        <w:spacing w:line="360" w:lineRule="auto"/>
        <w:jc w:val="left"/>
        <w:textAlignment w:val="center"/>
        <w:rPr>
          <w:rFonts w:ascii="Times New Roman" w:hAnsi="Times New Roman"/>
        </w:rPr>
      </w:pPr>
      <w:r w:rsidRPr="00254418">
        <w:rPr>
          <w:rFonts w:ascii="Times New Roman" w:hAnsi="Times New Roman"/>
          <w:szCs w:val="21"/>
        </w:rPr>
        <w:t>D</w:t>
      </w:r>
      <w:r w:rsidRPr="00254418">
        <w:rPr>
          <w:rFonts w:ascii="Times New Roman" w:hAnsi="Times New Roman"/>
          <w:szCs w:val="21"/>
        </w:rPr>
        <w:t>．向</w:t>
      </w:r>
      <w:r w:rsidRPr="00254418">
        <w:rPr>
          <w:rFonts w:ascii="Times New Roman" w:hAnsi="Times New Roman"/>
          <w:szCs w:val="21"/>
        </w:rPr>
        <w:t>CuSO</w:t>
      </w:r>
      <w:r w:rsidRPr="00254418">
        <w:rPr>
          <w:rFonts w:ascii="Times New Roman" w:hAnsi="Times New Roman"/>
          <w:sz w:val="24"/>
          <w:szCs w:val="24"/>
          <w:vertAlign w:val="subscript"/>
        </w:rPr>
        <w:t>4</w:t>
      </w:r>
      <w:r w:rsidRPr="00254418">
        <w:rPr>
          <w:rFonts w:ascii="Times New Roman" w:hAnsi="Times New Roman"/>
          <w:szCs w:val="21"/>
        </w:rPr>
        <w:t>溶液中滴加足量氢氧化钠溶液，充分反应后，溶液颜色消失</w:t>
      </w:r>
    </w:p>
    <w:p w:rsidR="009811F3" w:rsidRPr="00254418" w:rsidP="00E65338">
      <w:pPr>
        <w:wordWrap w:val="0"/>
        <w:spacing w:line="360" w:lineRule="auto"/>
        <w:textAlignment w:val="center"/>
        <w:rPr>
          <w:rFonts w:ascii="Times New Roman" w:hAnsi="Times New Roman"/>
        </w:rPr>
      </w:pPr>
      <w:r w:rsidRPr="00254418">
        <w:rPr>
          <w:rFonts w:ascii="Times New Roman" w:eastAsia="新宋体" w:hAnsi="Times New Roman"/>
          <w:szCs w:val="21"/>
        </w:rPr>
        <w:t>4</w:t>
      </w:r>
      <w:r w:rsidRPr="00254418">
        <w:rPr>
          <w:rFonts w:ascii="Times New Roman" w:eastAsia="新宋体" w:hAnsi="Times New Roman"/>
          <w:szCs w:val="21"/>
        </w:rPr>
        <w:t>．（</w:t>
      </w:r>
      <w:r w:rsidRPr="00254418">
        <w:rPr>
          <w:rFonts w:ascii="Times New Roman" w:eastAsia="新宋体" w:hAnsi="Times New Roman"/>
          <w:szCs w:val="21"/>
        </w:rPr>
        <w:t>2019•</w:t>
      </w:r>
      <w:r w:rsidRPr="00254418">
        <w:rPr>
          <w:rFonts w:ascii="Times New Roman" w:eastAsia="新宋体" w:hAnsi="Times New Roman"/>
          <w:szCs w:val="21"/>
        </w:rPr>
        <w:t>枣庄模拟）下列试剂中，能把稀硫酸、</w:t>
      </w:r>
      <w:r w:rsidRPr="00254418">
        <w:rPr>
          <w:rFonts w:ascii="Times New Roman" w:eastAsia="新宋体" w:hAnsi="Times New Roman"/>
          <w:szCs w:val="21"/>
        </w:rPr>
        <w:t>KOH</w:t>
      </w:r>
      <w:r w:rsidRPr="00254418">
        <w:rPr>
          <w:rFonts w:ascii="Times New Roman" w:eastAsia="新宋体" w:hAnsi="Times New Roman"/>
          <w:szCs w:val="21"/>
        </w:rPr>
        <w:t>溶液、</w:t>
      </w:r>
      <w:r w:rsidRPr="00254418">
        <w:rPr>
          <w:rFonts w:ascii="Times New Roman" w:eastAsia="新宋体" w:hAnsi="Times New Roman"/>
          <w:szCs w:val="21"/>
        </w:rPr>
        <w:t>CaCl</w:t>
      </w:r>
      <w:r w:rsidRPr="00254418">
        <w:rPr>
          <w:rFonts w:ascii="Times New Roman" w:eastAsia="新宋体" w:hAnsi="Times New Roman"/>
          <w:sz w:val="24"/>
          <w:szCs w:val="24"/>
          <w:vertAlign w:val="subscript"/>
        </w:rPr>
        <w:t>2</w:t>
      </w:r>
      <w:r w:rsidRPr="00254418">
        <w:rPr>
          <w:rFonts w:ascii="Times New Roman" w:eastAsia="新宋体" w:hAnsi="Times New Roman"/>
          <w:szCs w:val="21"/>
        </w:rPr>
        <w:t>溶液一次性鉴别出来的是（　　）</w:t>
      </w:r>
    </w:p>
    <w:p w:rsidR="009811F3" w:rsidRPr="00254418" w:rsidP="00E65338">
      <w:pPr>
        <w:tabs>
          <w:tab w:val="left" w:pos="2300"/>
          <w:tab w:val="left" w:pos="4400"/>
          <w:tab w:val="left" w:pos="6400"/>
        </w:tabs>
        <w:wordWrap w:val="0"/>
        <w:spacing w:line="360" w:lineRule="auto"/>
        <w:jc w:val="left"/>
        <w:textAlignment w:val="center"/>
        <w:rPr>
          <w:rFonts w:ascii="Times New Roman" w:hAnsi="Times New Roman"/>
        </w:rPr>
      </w:pPr>
      <w:r w:rsidRPr="00254418">
        <w:rPr>
          <w:rFonts w:ascii="Times New Roman" w:eastAsia="新宋体" w:hAnsi="Times New Roman"/>
          <w:szCs w:val="21"/>
        </w:rPr>
        <w:t>A</w:t>
      </w:r>
      <w:r w:rsidRPr="00254418">
        <w:rPr>
          <w:rFonts w:ascii="Times New Roman" w:eastAsia="新宋体" w:hAnsi="Times New Roman"/>
          <w:szCs w:val="21"/>
        </w:rPr>
        <w:t>．</w:t>
      </w:r>
      <w:r w:rsidRPr="00254418">
        <w:rPr>
          <w:rFonts w:ascii="Times New Roman" w:eastAsia="新宋体" w:hAnsi="Times New Roman"/>
          <w:szCs w:val="21"/>
        </w:rPr>
        <w:t>KCl</w:t>
      </w:r>
      <w:r w:rsidRPr="00254418">
        <w:rPr>
          <w:rFonts w:ascii="Times New Roman" w:eastAsia="新宋体" w:hAnsi="Times New Roman"/>
          <w:szCs w:val="21"/>
        </w:rPr>
        <w:t>溶液</w:t>
      </w:r>
      <w:r w:rsidRPr="00254418">
        <w:rPr>
          <w:rFonts w:ascii="Times New Roman" w:hAnsi="Times New Roman"/>
        </w:rPr>
        <w:tab/>
      </w:r>
      <w:r w:rsidRPr="00254418">
        <w:rPr>
          <w:rFonts w:ascii="Times New Roman" w:eastAsia="新宋体" w:hAnsi="Times New Roman"/>
          <w:szCs w:val="21"/>
        </w:rPr>
        <w:t>B</w:t>
      </w:r>
      <w:r w:rsidRPr="00254418">
        <w:rPr>
          <w:rFonts w:ascii="Times New Roman" w:eastAsia="新宋体" w:hAnsi="Times New Roman"/>
          <w:szCs w:val="21"/>
        </w:rPr>
        <w:t>．稀盐酸</w:t>
      </w:r>
      <w:r w:rsidRPr="00254418">
        <w:rPr>
          <w:rFonts w:ascii="Times New Roman" w:hAnsi="Times New Roman"/>
        </w:rPr>
        <w:tab/>
      </w:r>
      <w:r w:rsidRPr="00254418">
        <w:rPr>
          <w:rFonts w:ascii="Times New Roman" w:eastAsia="新宋体" w:hAnsi="Times New Roman"/>
          <w:szCs w:val="21"/>
        </w:rPr>
        <w:t>C</w:t>
      </w:r>
      <w:r w:rsidRPr="00254418">
        <w:rPr>
          <w:rFonts w:ascii="Times New Roman" w:eastAsia="新宋体" w:hAnsi="Times New Roman"/>
          <w:szCs w:val="21"/>
        </w:rPr>
        <w:t>．</w:t>
      </w:r>
      <w:r w:rsidRPr="00254418">
        <w:rPr>
          <w:rFonts w:ascii="Times New Roman" w:eastAsia="新宋体" w:hAnsi="Times New Roman"/>
          <w:szCs w:val="21"/>
        </w:rPr>
        <w:t>Na</w:t>
      </w:r>
      <w:r w:rsidRPr="00254418">
        <w:rPr>
          <w:rFonts w:ascii="Times New Roman" w:eastAsia="新宋体" w:hAnsi="Times New Roman"/>
          <w:sz w:val="24"/>
          <w:szCs w:val="24"/>
          <w:vertAlign w:val="subscript"/>
        </w:rPr>
        <w:t>2</w:t>
      </w:r>
      <w:r w:rsidRPr="00254418">
        <w:rPr>
          <w:rFonts w:ascii="Times New Roman" w:eastAsia="新宋体" w:hAnsi="Times New Roman"/>
          <w:szCs w:val="21"/>
        </w:rPr>
        <w:t>CO</w:t>
      </w:r>
      <w:r w:rsidRPr="00254418">
        <w:rPr>
          <w:rFonts w:ascii="Times New Roman" w:eastAsia="新宋体" w:hAnsi="Times New Roman"/>
          <w:sz w:val="24"/>
          <w:szCs w:val="24"/>
          <w:vertAlign w:val="subscript"/>
        </w:rPr>
        <w:t>3</w:t>
      </w:r>
      <w:r w:rsidRPr="00254418">
        <w:rPr>
          <w:rFonts w:ascii="Times New Roman" w:eastAsia="新宋体" w:hAnsi="Times New Roman"/>
          <w:szCs w:val="21"/>
        </w:rPr>
        <w:t>溶液</w:t>
      </w:r>
      <w:r w:rsidRPr="00254418">
        <w:rPr>
          <w:rFonts w:ascii="Times New Roman" w:hAnsi="Times New Roman"/>
        </w:rPr>
        <w:tab/>
      </w:r>
      <w:r w:rsidRPr="00254418">
        <w:rPr>
          <w:rFonts w:ascii="Times New Roman" w:eastAsia="新宋体" w:hAnsi="Times New Roman"/>
          <w:szCs w:val="21"/>
        </w:rPr>
        <w:t>D</w:t>
      </w:r>
      <w:r w:rsidRPr="00254418">
        <w:rPr>
          <w:rFonts w:ascii="Times New Roman" w:eastAsia="新宋体" w:hAnsi="Times New Roman"/>
          <w:szCs w:val="21"/>
        </w:rPr>
        <w:t>．</w:t>
      </w:r>
      <w:r w:rsidRPr="00254418">
        <w:rPr>
          <w:rFonts w:ascii="Times New Roman" w:eastAsia="新宋体" w:hAnsi="Times New Roman"/>
          <w:szCs w:val="21"/>
        </w:rPr>
        <w:t>NaNO</w:t>
      </w:r>
      <w:r w:rsidRPr="00254418">
        <w:rPr>
          <w:rFonts w:ascii="Times New Roman" w:eastAsia="新宋体" w:hAnsi="Times New Roman"/>
          <w:sz w:val="24"/>
          <w:szCs w:val="24"/>
          <w:vertAlign w:val="subscript"/>
        </w:rPr>
        <w:t>3</w:t>
      </w:r>
      <w:r w:rsidRPr="00254418">
        <w:rPr>
          <w:rFonts w:ascii="Times New Roman" w:eastAsia="新宋体" w:hAnsi="Times New Roman"/>
          <w:szCs w:val="21"/>
        </w:rPr>
        <w:t>溶液</w:t>
      </w:r>
    </w:p>
    <w:p w:rsidR="009811F3" w:rsidRPr="00254418" w:rsidP="00E65338">
      <w:pPr>
        <w:wordWrap w:val="0"/>
        <w:spacing w:line="360" w:lineRule="auto"/>
        <w:textAlignment w:val="center"/>
        <w:rPr>
          <w:rFonts w:ascii="Times New Roman" w:hAnsi="Times New Roman"/>
        </w:rPr>
      </w:pPr>
      <w:r w:rsidRPr="00254418">
        <w:rPr>
          <w:rFonts w:ascii="Times New Roman" w:eastAsia="新宋体" w:hAnsi="Times New Roman"/>
          <w:szCs w:val="21"/>
        </w:rPr>
        <w:t>5</w:t>
      </w:r>
      <w:r w:rsidRPr="00254418">
        <w:rPr>
          <w:rFonts w:ascii="Times New Roman" w:eastAsia="新宋体" w:hAnsi="Times New Roman"/>
          <w:szCs w:val="21"/>
        </w:rPr>
        <w:t>．（</w:t>
      </w:r>
      <w:r w:rsidRPr="00254418">
        <w:rPr>
          <w:rFonts w:ascii="Times New Roman" w:eastAsia="新宋体" w:hAnsi="Times New Roman"/>
          <w:szCs w:val="21"/>
        </w:rPr>
        <w:t>2019</w:t>
      </w:r>
      <w:r w:rsidRPr="00254418">
        <w:rPr>
          <w:rFonts w:ascii="Times New Roman" w:eastAsia="新宋体" w:hAnsi="Times New Roman"/>
          <w:szCs w:val="21"/>
        </w:rPr>
        <w:t>秋</w:t>
      </w:r>
      <w:r w:rsidRPr="00254418">
        <w:rPr>
          <w:rFonts w:ascii="Times New Roman" w:eastAsia="新宋体" w:hAnsi="Times New Roman"/>
          <w:szCs w:val="21"/>
        </w:rPr>
        <w:t>•</w:t>
      </w:r>
      <w:r w:rsidRPr="00254418">
        <w:rPr>
          <w:rFonts w:ascii="Times New Roman" w:eastAsia="新宋体" w:hAnsi="Times New Roman"/>
          <w:szCs w:val="21"/>
        </w:rPr>
        <w:t>海伦市校级月考）下列四组溶液，只用紫色石蕊溶液就能鉴别的一组是（　　）</w:t>
      </w:r>
    </w:p>
    <w:p w:rsidR="009811F3" w:rsidRPr="00254418" w:rsidP="00E65338">
      <w:pPr>
        <w:tabs>
          <w:tab w:val="left" w:pos="4400"/>
        </w:tabs>
        <w:wordWrap w:val="0"/>
        <w:spacing w:line="360" w:lineRule="auto"/>
        <w:jc w:val="left"/>
        <w:textAlignment w:val="center"/>
        <w:rPr>
          <w:rFonts w:ascii="Times New Roman" w:hAnsi="Times New Roman"/>
        </w:rPr>
      </w:pPr>
      <w:r w:rsidRPr="00254418">
        <w:rPr>
          <w:rFonts w:ascii="Times New Roman" w:eastAsia="新宋体" w:hAnsi="Times New Roman"/>
          <w:szCs w:val="21"/>
        </w:rPr>
        <w:t>A</w:t>
      </w:r>
      <w:r w:rsidRPr="00254418">
        <w:rPr>
          <w:rFonts w:ascii="Times New Roman" w:eastAsia="新宋体" w:hAnsi="Times New Roman"/>
          <w:szCs w:val="21"/>
        </w:rPr>
        <w:t>．</w:t>
      </w:r>
      <w:r w:rsidRPr="00254418">
        <w:rPr>
          <w:rFonts w:ascii="Times New Roman" w:eastAsia="新宋体" w:hAnsi="Times New Roman"/>
          <w:szCs w:val="21"/>
        </w:rPr>
        <w:t>NaOH</w:t>
      </w:r>
      <w:r w:rsidRPr="00254418">
        <w:rPr>
          <w:rFonts w:ascii="Times New Roman" w:eastAsia="新宋体" w:hAnsi="Times New Roman"/>
          <w:szCs w:val="21"/>
        </w:rPr>
        <w:t>　</w:t>
      </w:r>
      <w:r w:rsidRPr="00254418">
        <w:rPr>
          <w:rFonts w:ascii="Times New Roman" w:eastAsia="新宋体" w:hAnsi="Times New Roman"/>
          <w:szCs w:val="21"/>
        </w:rPr>
        <w:t>KOH</w:t>
      </w:r>
      <w:r w:rsidRPr="00254418">
        <w:rPr>
          <w:rFonts w:ascii="Times New Roman" w:eastAsia="新宋体" w:hAnsi="Times New Roman"/>
          <w:szCs w:val="21"/>
        </w:rPr>
        <w:t>　</w:t>
      </w:r>
      <w:r w:rsidRPr="00254418">
        <w:rPr>
          <w:rFonts w:ascii="Times New Roman" w:eastAsia="新宋体" w:hAnsi="Times New Roman"/>
          <w:szCs w:val="21"/>
        </w:rPr>
        <w:t>HCl</w:t>
      </w:r>
      <w:r w:rsidRPr="00254418">
        <w:rPr>
          <w:rFonts w:ascii="Times New Roman" w:hAnsi="Times New Roman"/>
        </w:rPr>
        <w:tab/>
      </w:r>
      <w:r w:rsidRPr="00254418">
        <w:rPr>
          <w:rFonts w:ascii="Times New Roman" w:eastAsia="新宋体" w:hAnsi="Times New Roman"/>
          <w:szCs w:val="21"/>
        </w:rPr>
        <w:t>B</w:t>
      </w:r>
      <w:r w:rsidRPr="00254418">
        <w:rPr>
          <w:rFonts w:ascii="Times New Roman" w:eastAsia="新宋体" w:hAnsi="Times New Roman"/>
          <w:szCs w:val="21"/>
        </w:rPr>
        <w:t>．</w:t>
      </w:r>
      <w:r w:rsidRPr="00254418">
        <w:rPr>
          <w:rFonts w:ascii="Times New Roman" w:eastAsia="新宋体" w:hAnsi="Times New Roman"/>
          <w:szCs w:val="21"/>
        </w:rPr>
        <w:t>NaCl</w:t>
      </w:r>
      <w:r w:rsidRPr="00254418">
        <w:rPr>
          <w:rFonts w:ascii="Times New Roman" w:eastAsia="新宋体" w:hAnsi="Times New Roman"/>
          <w:szCs w:val="21"/>
        </w:rPr>
        <w:t>　</w:t>
      </w:r>
      <w:r w:rsidRPr="00254418">
        <w:rPr>
          <w:rFonts w:ascii="Times New Roman" w:eastAsia="新宋体" w:hAnsi="Times New Roman"/>
          <w:szCs w:val="21"/>
        </w:rPr>
        <w:t>NaOH</w:t>
      </w:r>
      <w:r w:rsidRPr="00254418">
        <w:rPr>
          <w:rFonts w:ascii="Times New Roman" w:eastAsia="新宋体" w:hAnsi="Times New Roman"/>
          <w:szCs w:val="21"/>
        </w:rPr>
        <w:t>　</w:t>
      </w:r>
      <w:r w:rsidRPr="00254418">
        <w:rPr>
          <w:rFonts w:ascii="Times New Roman" w:eastAsia="新宋体" w:hAnsi="Times New Roman"/>
          <w:szCs w:val="21"/>
        </w:rPr>
        <w:t>HCl</w:t>
      </w:r>
      <w:r w:rsidRPr="00254418">
        <w:rPr>
          <w:rFonts w:ascii="Times New Roman" w:hAnsi="Times New Roman"/>
        </w:rPr>
        <w:tab/>
      </w:r>
    </w:p>
    <w:p w:rsidR="009811F3" w:rsidRPr="00254418" w:rsidP="00E65338">
      <w:pPr>
        <w:tabs>
          <w:tab w:val="left" w:pos="4400"/>
        </w:tabs>
        <w:wordWrap w:val="0"/>
        <w:spacing w:line="360" w:lineRule="auto"/>
        <w:jc w:val="left"/>
        <w:textAlignment w:val="center"/>
        <w:rPr>
          <w:rFonts w:ascii="Times New Roman" w:hAnsi="Times New Roman"/>
        </w:rPr>
      </w:pPr>
      <w:r w:rsidRPr="00254418">
        <w:rPr>
          <w:rFonts w:ascii="Times New Roman" w:eastAsia="新宋体" w:hAnsi="Times New Roman"/>
          <w:szCs w:val="21"/>
        </w:rPr>
        <w:t>C</w:t>
      </w:r>
      <w:r w:rsidRPr="00254418">
        <w:rPr>
          <w:rFonts w:ascii="Times New Roman" w:eastAsia="新宋体" w:hAnsi="Times New Roman"/>
          <w:szCs w:val="21"/>
        </w:rPr>
        <w:t>．</w:t>
      </w:r>
      <w:r w:rsidRPr="00254418">
        <w:rPr>
          <w:rFonts w:ascii="Times New Roman" w:eastAsia="新宋体" w:hAnsi="Times New Roman"/>
          <w:szCs w:val="21"/>
        </w:rPr>
        <w:t>H</w:t>
      </w:r>
      <w:r w:rsidRPr="00254418">
        <w:rPr>
          <w:rFonts w:ascii="Times New Roman" w:eastAsia="新宋体" w:hAnsi="Times New Roman"/>
          <w:sz w:val="24"/>
          <w:szCs w:val="24"/>
          <w:vertAlign w:val="subscript"/>
        </w:rPr>
        <w:t>2</w:t>
      </w:r>
      <w:r w:rsidRPr="00254418">
        <w:rPr>
          <w:rFonts w:ascii="Times New Roman" w:eastAsia="新宋体" w:hAnsi="Times New Roman"/>
          <w:szCs w:val="21"/>
        </w:rPr>
        <w:t>SO</w:t>
      </w:r>
      <w:r w:rsidRPr="00254418">
        <w:rPr>
          <w:rFonts w:ascii="Times New Roman" w:eastAsia="新宋体" w:hAnsi="Times New Roman"/>
          <w:sz w:val="24"/>
          <w:szCs w:val="24"/>
          <w:vertAlign w:val="subscript"/>
        </w:rPr>
        <w:t>4</w:t>
      </w:r>
      <w:r w:rsidRPr="00254418">
        <w:rPr>
          <w:rFonts w:ascii="Times New Roman" w:eastAsia="新宋体" w:hAnsi="Times New Roman"/>
          <w:szCs w:val="21"/>
        </w:rPr>
        <w:t>　</w:t>
      </w:r>
      <w:r w:rsidRPr="00254418">
        <w:rPr>
          <w:rFonts w:ascii="Times New Roman" w:eastAsia="新宋体" w:hAnsi="Times New Roman"/>
          <w:szCs w:val="21"/>
        </w:rPr>
        <w:t>HCl</w:t>
      </w:r>
      <w:r w:rsidRPr="00254418">
        <w:rPr>
          <w:rFonts w:ascii="Times New Roman" w:eastAsia="新宋体" w:hAnsi="Times New Roman"/>
          <w:szCs w:val="21"/>
        </w:rPr>
        <w:t>　</w:t>
      </w:r>
      <w:r w:rsidRPr="00254418">
        <w:rPr>
          <w:rFonts w:ascii="Times New Roman" w:eastAsia="新宋体" w:hAnsi="Times New Roman"/>
          <w:szCs w:val="21"/>
        </w:rPr>
        <w:t>NaOH</w:t>
      </w:r>
      <w:r w:rsidRPr="00254418">
        <w:rPr>
          <w:rFonts w:ascii="Times New Roman" w:hAnsi="Times New Roman"/>
        </w:rPr>
        <w:tab/>
      </w:r>
      <w:r w:rsidRPr="00254418">
        <w:rPr>
          <w:rFonts w:ascii="Times New Roman" w:eastAsia="新宋体" w:hAnsi="Times New Roman"/>
          <w:szCs w:val="21"/>
        </w:rPr>
        <w:t>D</w:t>
      </w:r>
      <w:r w:rsidRPr="00254418">
        <w:rPr>
          <w:rFonts w:ascii="Times New Roman" w:eastAsia="新宋体" w:hAnsi="Times New Roman"/>
          <w:szCs w:val="21"/>
        </w:rPr>
        <w:t>．</w:t>
      </w:r>
      <w:r w:rsidRPr="00254418">
        <w:rPr>
          <w:rFonts w:ascii="Times New Roman" w:eastAsia="新宋体" w:hAnsi="Times New Roman"/>
          <w:szCs w:val="21"/>
        </w:rPr>
        <w:t>NaCl</w:t>
      </w:r>
      <w:r w:rsidRPr="00254418">
        <w:rPr>
          <w:rFonts w:ascii="Times New Roman" w:eastAsia="新宋体" w:hAnsi="Times New Roman"/>
          <w:szCs w:val="21"/>
        </w:rPr>
        <w:t>　</w:t>
      </w:r>
      <w:r w:rsidRPr="00254418">
        <w:rPr>
          <w:rFonts w:ascii="Times New Roman" w:eastAsia="新宋体" w:hAnsi="Times New Roman"/>
          <w:szCs w:val="21"/>
        </w:rPr>
        <w:t>Na</w:t>
      </w:r>
      <w:r w:rsidRPr="00254418">
        <w:rPr>
          <w:rFonts w:ascii="Times New Roman" w:eastAsia="新宋体" w:hAnsi="Times New Roman"/>
          <w:sz w:val="24"/>
          <w:szCs w:val="24"/>
          <w:vertAlign w:val="subscript"/>
        </w:rPr>
        <w:t>2</w:t>
      </w:r>
      <w:r w:rsidRPr="00254418">
        <w:rPr>
          <w:rFonts w:ascii="Times New Roman" w:eastAsia="新宋体" w:hAnsi="Times New Roman"/>
          <w:szCs w:val="21"/>
        </w:rPr>
        <w:t>CO</w:t>
      </w:r>
      <w:r w:rsidRPr="00254418">
        <w:rPr>
          <w:rFonts w:ascii="Times New Roman" w:eastAsia="新宋体" w:hAnsi="Times New Roman"/>
          <w:sz w:val="24"/>
          <w:szCs w:val="24"/>
          <w:vertAlign w:val="subscript"/>
        </w:rPr>
        <w:t>3</w:t>
      </w:r>
      <w:r w:rsidRPr="00254418">
        <w:rPr>
          <w:rFonts w:ascii="Times New Roman" w:eastAsia="新宋体" w:hAnsi="Times New Roman"/>
          <w:szCs w:val="21"/>
        </w:rPr>
        <w:t>　</w:t>
      </w:r>
      <w:r w:rsidRPr="00254418">
        <w:rPr>
          <w:rFonts w:ascii="Times New Roman" w:eastAsia="新宋体" w:hAnsi="Times New Roman"/>
          <w:szCs w:val="21"/>
        </w:rPr>
        <w:t>Na</w:t>
      </w:r>
      <w:r w:rsidRPr="00254418">
        <w:rPr>
          <w:rFonts w:ascii="Times New Roman" w:eastAsia="新宋体" w:hAnsi="Times New Roman"/>
          <w:sz w:val="24"/>
          <w:szCs w:val="24"/>
          <w:vertAlign w:val="subscript"/>
        </w:rPr>
        <w:t>2</w:t>
      </w:r>
      <w:r w:rsidRPr="00254418">
        <w:rPr>
          <w:rFonts w:ascii="Times New Roman" w:eastAsia="新宋体" w:hAnsi="Times New Roman"/>
          <w:szCs w:val="21"/>
        </w:rPr>
        <w:t>SO</w:t>
      </w:r>
      <w:r w:rsidRPr="00254418">
        <w:rPr>
          <w:rFonts w:ascii="Times New Roman" w:eastAsia="新宋体" w:hAnsi="Times New Roman"/>
          <w:sz w:val="24"/>
          <w:szCs w:val="24"/>
          <w:vertAlign w:val="subscript"/>
        </w:rPr>
        <w:t>4</w:t>
      </w:r>
    </w:p>
    <w:p w:rsidR="009811F3" w:rsidRPr="00254418" w:rsidP="00E65338">
      <w:pPr>
        <w:wordWrap w:val="0"/>
        <w:spacing w:line="360" w:lineRule="auto"/>
        <w:textAlignment w:val="center"/>
        <w:rPr>
          <w:rFonts w:ascii="Times New Roman" w:hAnsi="Times New Roman"/>
        </w:rPr>
      </w:pPr>
      <w:r w:rsidRPr="00254418">
        <w:rPr>
          <w:rFonts w:ascii="Times New Roman" w:eastAsia="新宋体" w:hAnsi="Times New Roman"/>
          <w:szCs w:val="21"/>
        </w:rPr>
        <w:t>6</w:t>
      </w:r>
      <w:r w:rsidRPr="00254418">
        <w:rPr>
          <w:rFonts w:ascii="Times New Roman" w:eastAsia="新宋体" w:hAnsi="Times New Roman"/>
          <w:szCs w:val="21"/>
        </w:rPr>
        <w:t>．（</w:t>
      </w:r>
      <w:r w:rsidRPr="00254418">
        <w:rPr>
          <w:rFonts w:ascii="Times New Roman" w:eastAsia="新宋体" w:hAnsi="Times New Roman"/>
          <w:szCs w:val="21"/>
        </w:rPr>
        <w:t>2019•</w:t>
      </w:r>
      <w:r w:rsidRPr="00254418">
        <w:rPr>
          <w:rFonts w:ascii="Times New Roman" w:eastAsia="新宋体" w:hAnsi="Times New Roman"/>
          <w:szCs w:val="21"/>
        </w:rPr>
        <w:t>常德模拟）下列物质可将氢氧化钠溶液与石灰水区分开的是（　　）</w:t>
      </w:r>
    </w:p>
    <w:p w:rsidR="009811F3" w:rsidRPr="00254418" w:rsidP="00E65338">
      <w:pPr>
        <w:tabs>
          <w:tab w:val="left" w:pos="4400"/>
        </w:tabs>
        <w:wordWrap w:val="0"/>
        <w:spacing w:line="360" w:lineRule="auto"/>
        <w:jc w:val="left"/>
        <w:textAlignment w:val="center"/>
        <w:rPr>
          <w:rFonts w:ascii="Times New Roman" w:hAnsi="Times New Roman"/>
        </w:rPr>
      </w:pPr>
      <w:r w:rsidRPr="00254418">
        <w:rPr>
          <w:rFonts w:ascii="Times New Roman" w:eastAsia="新宋体" w:hAnsi="Times New Roman"/>
          <w:szCs w:val="21"/>
        </w:rPr>
        <w:t>A</w:t>
      </w:r>
      <w:r w:rsidRPr="00254418">
        <w:rPr>
          <w:rFonts w:ascii="Times New Roman" w:eastAsia="新宋体" w:hAnsi="Times New Roman"/>
          <w:szCs w:val="21"/>
        </w:rPr>
        <w:t>．氧气</w:t>
      </w:r>
      <w:r w:rsidRPr="00254418">
        <w:rPr>
          <w:rFonts w:ascii="Times New Roman" w:hAnsi="Times New Roman"/>
        </w:rPr>
        <w:tab/>
      </w:r>
      <w:r w:rsidRPr="00254418">
        <w:rPr>
          <w:rFonts w:ascii="Times New Roman" w:eastAsia="新宋体" w:hAnsi="Times New Roman"/>
          <w:szCs w:val="21"/>
        </w:rPr>
        <w:t>B</w:t>
      </w:r>
      <w:r w:rsidRPr="00254418">
        <w:rPr>
          <w:rFonts w:ascii="Times New Roman" w:eastAsia="新宋体" w:hAnsi="Times New Roman"/>
          <w:szCs w:val="21"/>
        </w:rPr>
        <w:t>．二氧化碳</w:t>
      </w:r>
      <w:r w:rsidRPr="00254418">
        <w:rPr>
          <w:rFonts w:ascii="Times New Roman" w:hAnsi="Times New Roman"/>
        </w:rPr>
        <w:tab/>
      </w:r>
    </w:p>
    <w:p w:rsidR="009811F3" w:rsidRPr="00254418" w:rsidP="00E65338">
      <w:pPr>
        <w:tabs>
          <w:tab w:val="left" w:pos="4400"/>
        </w:tabs>
        <w:wordWrap w:val="0"/>
        <w:spacing w:line="360" w:lineRule="auto"/>
        <w:jc w:val="left"/>
        <w:textAlignment w:val="center"/>
        <w:rPr>
          <w:rFonts w:ascii="Times New Roman" w:hAnsi="Times New Roman"/>
        </w:rPr>
      </w:pPr>
      <w:r w:rsidRPr="00254418">
        <w:rPr>
          <w:rFonts w:ascii="Times New Roman" w:eastAsia="新宋体" w:hAnsi="Times New Roman"/>
          <w:szCs w:val="21"/>
        </w:rPr>
        <w:t>C</w:t>
      </w:r>
      <w:r w:rsidRPr="00254418">
        <w:rPr>
          <w:rFonts w:ascii="Times New Roman" w:eastAsia="新宋体" w:hAnsi="Times New Roman"/>
          <w:szCs w:val="21"/>
        </w:rPr>
        <w:t>．紫色石蕊试液</w:t>
      </w:r>
      <w:r w:rsidRPr="00254418">
        <w:rPr>
          <w:rFonts w:ascii="Times New Roman" w:hAnsi="Times New Roman"/>
        </w:rPr>
        <w:tab/>
      </w:r>
      <w:r w:rsidRPr="00254418">
        <w:rPr>
          <w:rFonts w:ascii="Times New Roman" w:eastAsia="新宋体" w:hAnsi="Times New Roman"/>
          <w:szCs w:val="21"/>
        </w:rPr>
        <w:t>D</w:t>
      </w:r>
      <w:r w:rsidRPr="00254418">
        <w:rPr>
          <w:rFonts w:ascii="Times New Roman" w:eastAsia="新宋体" w:hAnsi="Times New Roman"/>
          <w:szCs w:val="21"/>
        </w:rPr>
        <w:t>．酚酞</w:t>
      </w:r>
    </w:p>
    <w:p w:rsidR="009811F3" w:rsidRPr="00254418" w:rsidP="00E65338">
      <w:pPr>
        <w:wordWrap w:val="0"/>
        <w:spacing w:line="360" w:lineRule="auto"/>
        <w:textAlignment w:val="center"/>
        <w:rPr>
          <w:rFonts w:ascii="Times New Roman" w:hAnsi="Times New Roman"/>
        </w:rPr>
      </w:pPr>
      <w:r w:rsidRPr="00254418">
        <w:rPr>
          <w:rFonts w:ascii="Times New Roman" w:eastAsia="新宋体" w:hAnsi="Times New Roman"/>
          <w:szCs w:val="21"/>
        </w:rPr>
        <w:t>7</w:t>
      </w:r>
      <w:r w:rsidRPr="00254418">
        <w:rPr>
          <w:rFonts w:ascii="Times New Roman" w:eastAsia="新宋体" w:hAnsi="Times New Roman"/>
          <w:szCs w:val="21"/>
        </w:rPr>
        <w:t>．（</w:t>
      </w:r>
      <w:r w:rsidRPr="00254418">
        <w:rPr>
          <w:rFonts w:ascii="Times New Roman" w:eastAsia="新宋体" w:hAnsi="Times New Roman"/>
          <w:szCs w:val="21"/>
        </w:rPr>
        <w:t>2019•</w:t>
      </w:r>
      <w:r w:rsidRPr="00254418">
        <w:rPr>
          <w:rFonts w:ascii="Times New Roman" w:eastAsia="新宋体" w:hAnsi="Times New Roman"/>
          <w:szCs w:val="21"/>
        </w:rPr>
        <w:t>铁西区二模）只用一种试剂就可鉴别</w:t>
      </w:r>
      <w:r w:rsidRPr="00254418">
        <w:rPr>
          <w:rFonts w:ascii="Times New Roman" w:eastAsia="新宋体" w:hAnsi="Times New Roman"/>
          <w:szCs w:val="21"/>
        </w:rPr>
        <w:t>NaCl</w:t>
      </w:r>
      <w:r w:rsidRPr="00254418">
        <w:rPr>
          <w:rFonts w:ascii="Times New Roman" w:eastAsia="新宋体" w:hAnsi="Times New Roman"/>
          <w:szCs w:val="21"/>
        </w:rPr>
        <w:t>、</w:t>
      </w:r>
      <w:r w:rsidRPr="00254418">
        <w:rPr>
          <w:rFonts w:ascii="Times New Roman" w:eastAsia="新宋体" w:hAnsi="Times New Roman"/>
          <w:szCs w:val="21"/>
        </w:rPr>
        <w:t>NH</w:t>
      </w:r>
      <w:r w:rsidRPr="00254418">
        <w:rPr>
          <w:rFonts w:ascii="Times New Roman" w:eastAsia="新宋体" w:hAnsi="Times New Roman"/>
          <w:sz w:val="24"/>
          <w:szCs w:val="24"/>
          <w:vertAlign w:val="subscript"/>
        </w:rPr>
        <w:t>4</w:t>
      </w:r>
      <w:r w:rsidRPr="00254418">
        <w:rPr>
          <w:rFonts w:ascii="Times New Roman" w:eastAsia="新宋体" w:hAnsi="Times New Roman"/>
          <w:szCs w:val="21"/>
        </w:rPr>
        <w:t>Cl</w:t>
      </w:r>
      <w:r w:rsidRPr="00254418">
        <w:rPr>
          <w:rFonts w:ascii="Times New Roman" w:eastAsia="新宋体" w:hAnsi="Times New Roman"/>
          <w:szCs w:val="21"/>
        </w:rPr>
        <w:t>、</w:t>
      </w:r>
      <w:r w:rsidRPr="00254418">
        <w:rPr>
          <w:rFonts w:ascii="Times New Roman" w:eastAsia="新宋体" w:hAnsi="Times New Roman"/>
          <w:szCs w:val="21"/>
        </w:rPr>
        <w:t>Na</w:t>
      </w:r>
      <w:r w:rsidRPr="00254418">
        <w:rPr>
          <w:rFonts w:ascii="Times New Roman" w:eastAsia="新宋体" w:hAnsi="Times New Roman"/>
          <w:sz w:val="24"/>
          <w:szCs w:val="24"/>
          <w:vertAlign w:val="subscript"/>
        </w:rPr>
        <w:t>2</w:t>
      </w:r>
      <w:r w:rsidRPr="00254418">
        <w:rPr>
          <w:rFonts w:ascii="Times New Roman" w:eastAsia="新宋体" w:hAnsi="Times New Roman"/>
          <w:szCs w:val="21"/>
        </w:rPr>
        <w:t>SO</w:t>
      </w:r>
      <w:r w:rsidRPr="00254418">
        <w:rPr>
          <w:rFonts w:ascii="Times New Roman" w:eastAsia="新宋体" w:hAnsi="Times New Roman"/>
          <w:sz w:val="24"/>
          <w:szCs w:val="24"/>
          <w:vertAlign w:val="subscript"/>
        </w:rPr>
        <w:t>4</w:t>
      </w:r>
      <w:r w:rsidRPr="00254418">
        <w:rPr>
          <w:rFonts w:ascii="Times New Roman" w:eastAsia="新宋体" w:hAnsi="Times New Roman"/>
          <w:szCs w:val="21"/>
        </w:rPr>
        <w:t>三种溶液。该试剂是（　　）</w:t>
      </w:r>
    </w:p>
    <w:p w:rsidR="009811F3" w:rsidRPr="00254418" w:rsidP="00E65338">
      <w:pPr>
        <w:tabs>
          <w:tab w:val="left" w:pos="4400"/>
        </w:tabs>
        <w:wordWrap w:val="0"/>
        <w:spacing w:line="360" w:lineRule="auto"/>
        <w:jc w:val="left"/>
        <w:textAlignment w:val="center"/>
        <w:rPr>
          <w:rFonts w:ascii="Times New Roman" w:hAnsi="Times New Roman"/>
        </w:rPr>
      </w:pPr>
      <w:r w:rsidRPr="00254418">
        <w:rPr>
          <w:rFonts w:ascii="Times New Roman" w:eastAsia="新宋体" w:hAnsi="Times New Roman"/>
          <w:szCs w:val="21"/>
        </w:rPr>
        <w:t>A</w:t>
      </w:r>
      <w:r w:rsidRPr="00254418">
        <w:rPr>
          <w:rFonts w:ascii="Times New Roman" w:eastAsia="新宋体" w:hAnsi="Times New Roman"/>
          <w:szCs w:val="21"/>
        </w:rPr>
        <w:t>．</w:t>
      </w:r>
      <w:r w:rsidRPr="00254418">
        <w:rPr>
          <w:rFonts w:ascii="Times New Roman" w:eastAsia="新宋体" w:hAnsi="Times New Roman"/>
          <w:szCs w:val="21"/>
        </w:rPr>
        <w:t>KCl</w:t>
      </w:r>
      <w:r w:rsidRPr="00254418">
        <w:rPr>
          <w:rFonts w:ascii="Times New Roman" w:eastAsia="新宋体" w:hAnsi="Times New Roman"/>
          <w:szCs w:val="21"/>
        </w:rPr>
        <w:t>溶液</w:t>
      </w:r>
      <w:r w:rsidRPr="00254418">
        <w:rPr>
          <w:rFonts w:ascii="Times New Roman" w:hAnsi="Times New Roman"/>
        </w:rPr>
        <w:tab/>
      </w:r>
      <w:r w:rsidRPr="00254418">
        <w:rPr>
          <w:rFonts w:ascii="Times New Roman" w:eastAsia="新宋体" w:hAnsi="Times New Roman"/>
          <w:szCs w:val="21"/>
        </w:rPr>
        <w:t>B</w:t>
      </w:r>
      <w:r w:rsidRPr="00254418">
        <w:rPr>
          <w:rFonts w:ascii="Times New Roman" w:eastAsia="新宋体" w:hAnsi="Times New Roman"/>
          <w:szCs w:val="21"/>
        </w:rPr>
        <w:t>．</w:t>
      </w:r>
      <w:r w:rsidRPr="00254418">
        <w:rPr>
          <w:rFonts w:ascii="Times New Roman" w:eastAsia="新宋体" w:hAnsi="Times New Roman"/>
          <w:szCs w:val="21"/>
        </w:rPr>
        <w:t>Ba</w:t>
      </w:r>
      <w:r w:rsidRPr="00254418">
        <w:rPr>
          <w:rFonts w:ascii="Times New Roman" w:eastAsia="新宋体" w:hAnsi="Times New Roman"/>
          <w:szCs w:val="21"/>
        </w:rPr>
        <w:t>（</w:t>
      </w:r>
      <w:r w:rsidRPr="00254418">
        <w:rPr>
          <w:rFonts w:ascii="Times New Roman" w:eastAsia="新宋体" w:hAnsi="Times New Roman"/>
          <w:szCs w:val="21"/>
        </w:rPr>
        <w:t>OH</w:t>
      </w:r>
      <w:r w:rsidRPr="00254418">
        <w:rPr>
          <w:rFonts w:ascii="Times New Roman" w:eastAsia="新宋体" w:hAnsi="Times New Roman"/>
          <w:szCs w:val="21"/>
        </w:rPr>
        <w:t>）</w:t>
      </w:r>
      <w:r w:rsidRPr="00254418">
        <w:rPr>
          <w:rFonts w:ascii="Times New Roman" w:eastAsia="新宋体" w:hAnsi="Times New Roman"/>
          <w:sz w:val="24"/>
          <w:szCs w:val="24"/>
          <w:vertAlign w:val="subscript"/>
        </w:rPr>
        <w:t>2</w:t>
      </w:r>
      <w:r w:rsidRPr="00254418">
        <w:rPr>
          <w:rFonts w:ascii="Times New Roman" w:eastAsia="新宋体" w:hAnsi="Times New Roman"/>
          <w:szCs w:val="21"/>
        </w:rPr>
        <w:t>溶液</w:t>
      </w:r>
      <w:r w:rsidRPr="00254418">
        <w:rPr>
          <w:rFonts w:ascii="Times New Roman" w:hAnsi="Times New Roman"/>
        </w:rPr>
        <w:tab/>
      </w:r>
    </w:p>
    <w:p w:rsidR="009811F3" w:rsidRPr="00254418" w:rsidP="00E65338">
      <w:pPr>
        <w:tabs>
          <w:tab w:val="left" w:pos="4400"/>
        </w:tabs>
        <w:wordWrap w:val="0"/>
        <w:spacing w:line="360" w:lineRule="auto"/>
        <w:jc w:val="left"/>
        <w:textAlignment w:val="center"/>
        <w:rPr>
          <w:rFonts w:ascii="Times New Roman" w:hAnsi="Times New Roman"/>
        </w:rPr>
      </w:pPr>
      <w:r w:rsidRPr="00254418">
        <w:rPr>
          <w:rFonts w:ascii="Times New Roman" w:eastAsia="新宋体" w:hAnsi="Times New Roman"/>
          <w:szCs w:val="21"/>
        </w:rPr>
        <w:t>C</w:t>
      </w:r>
      <w:r w:rsidRPr="00254418">
        <w:rPr>
          <w:rFonts w:ascii="Times New Roman" w:eastAsia="新宋体" w:hAnsi="Times New Roman"/>
          <w:szCs w:val="21"/>
        </w:rPr>
        <w:t>．</w:t>
      </w:r>
      <w:r w:rsidRPr="00254418">
        <w:rPr>
          <w:rFonts w:ascii="Times New Roman" w:eastAsia="新宋体" w:hAnsi="Times New Roman"/>
          <w:szCs w:val="21"/>
        </w:rPr>
        <w:t>NaOH</w:t>
      </w:r>
      <w:r w:rsidRPr="00254418">
        <w:rPr>
          <w:rFonts w:ascii="Times New Roman" w:eastAsia="新宋体" w:hAnsi="Times New Roman"/>
          <w:szCs w:val="21"/>
        </w:rPr>
        <w:t>溶液</w:t>
      </w:r>
      <w:r w:rsidRPr="00254418">
        <w:rPr>
          <w:rFonts w:ascii="Times New Roman" w:hAnsi="Times New Roman"/>
        </w:rPr>
        <w:tab/>
      </w:r>
      <w:r w:rsidRPr="00254418">
        <w:rPr>
          <w:rFonts w:ascii="Times New Roman" w:eastAsia="新宋体" w:hAnsi="Times New Roman"/>
          <w:szCs w:val="21"/>
        </w:rPr>
        <w:t>D</w:t>
      </w:r>
      <w:r w:rsidRPr="00254418">
        <w:rPr>
          <w:rFonts w:ascii="Times New Roman" w:eastAsia="新宋体" w:hAnsi="Times New Roman"/>
          <w:szCs w:val="21"/>
        </w:rPr>
        <w:t>．</w:t>
      </w:r>
      <w:r w:rsidRPr="00254418">
        <w:rPr>
          <w:rFonts w:ascii="Times New Roman" w:eastAsia="新宋体" w:hAnsi="Times New Roman"/>
          <w:szCs w:val="21"/>
        </w:rPr>
        <w:t>NaNO</w:t>
      </w:r>
      <w:r w:rsidRPr="00254418">
        <w:rPr>
          <w:rFonts w:ascii="Times New Roman" w:eastAsia="新宋体" w:hAnsi="Times New Roman"/>
          <w:sz w:val="24"/>
          <w:szCs w:val="24"/>
          <w:vertAlign w:val="subscript"/>
        </w:rPr>
        <w:t>3</w:t>
      </w:r>
      <w:r w:rsidRPr="00254418">
        <w:rPr>
          <w:rFonts w:ascii="Times New Roman" w:eastAsia="新宋体" w:hAnsi="Times New Roman"/>
          <w:szCs w:val="21"/>
        </w:rPr>
        <w:t>溶液</w:t>
      </w:r>
    </w:p>
    <w:p w:rsidR="009811F3" w:rsidRPr="00254418" w:rsidP="00E65338">
      <w:pPr>
        <w:wordWrap w:val="0"/>
        <w:spacing w:line="360" w:lineRule="auto"/>
        <w:textAlignment w:val="center"/>
        <w:rPr>
          <w:rFonts w:ascii="Times New Roman" w:hAnsi="Times New Roman"/>
        </w:rPr>
      </w:pPr>
      <w:r w:rsidRPr="00254418">
        <w:rPr>
          <w:rFonts w:ascii="Times New Roman" w:eastAsia="新宋体" w:hAnsi="Times New Roman"/>
          <w:szCs w:val="21"/>
        </w:rPr>
        <w:t>8</w:t>
      </w:r>
      <w:r w:rsidRPr="00254418">
        <w:rPr>
          <w:rFonts w:ascii="Times New Roman" w:eastAsia="新宋体" w:hAnsi="Times New Roman"/>
          <w:szCs w:val="21"/>
        </w:rPr>
        <w:t>．（</w:t>
      </w:r>
      <w:r w:rsidRPr="00254418">
        <w:rPr>
          <w:rFonts w:ascii="Times New Roman" w:eastAsia="新宋体" w:hAnsi="Times New Roman"/>
          <w:szCs w:val="21"/>
        </w:rPr>
        <w:t>2019•</w:t>
      </w:r>
      <w:r w:rsidRPr="00254418">
        <w:rPr>
          <w:rFonts w:ascii="Times New Roman" w:eastAsia="新宋体" w:hAnsi="Times New Roman"/>
          <w:szCs w:val="21"/>
        </w:rPr>
        <w:t>莱芜区模拟）有</w:t>
      </w:r>
      <w:r w:rsidRPr="00254418">
        <w:rPr>
          <w:rFonts w:ascii="Times New Roman" w:eastAsia="新宋体" w:hAnsi="Times New Roman"/>
          <w:szCs w:val="21"/>
        </w:rPr>
        <w:t>a</w:t>
      </w:r>
      <w:r w:rsidRPr="00254418">
        <w:rPr>
          <w:rFonts w:ascii="Times New Roman" w:eastAsia="新宋体" w:hAnsi="Times New Roman"/>
          <w:szCs w:val="21"/>
        </w:rPr>
        <w:t>、</w:t>
      </w:r>
      <w:r w:rsidRPr="00254418">
        <w:rPr>
          <w:rFonts w:ascii="Times New Roman" w:eastAsia="新宋体" w:hAnsi="Times New Roman"/>
          <w:szCs w:val="21"/>
        </w:rPr>
        <w:t>b</w:t>
      </w:r>
      <w:r w:rsidRPr="00254418">
        <w:rPr>
          <w:rFonts w:ascii="Times New Roman" w:eastAsia="新宋体" w:hAnsi="Times New Roman"/>
          <w:szCs w:val="21"/>
        </w:rPr>
        <w:t>、</w:t>
      </w:r>
      <w:r w:rsidRPr="00254418">
        <w:rPr>
          <w:rFonts w:ascii="Times New Roman" w:eastAsia="新宋体" w:hAnsi="Times New Roman"/>
          <w:szCs w:val="21"/>
        </w:rPr>
        <w:t>c</w:t>
      </w:r>
      <w:r w:rsidRPr="00254418">
        <w:rPr>
          <w:rFonts w:ascii="Times New Roman" w:eastAsia="新宋体" w:hAnsi="Times New Roman"/>
          <w:szCs w:val="21"/>
        </w:rPr>
        <w:t>、</w:t>
      </w:r>
      <w:r w:rsidRPr="00254418">
        <w:rPr>
          <w:rFonts w:ascii="Times New Roman" w:eastAsia="新宋体" w:hAnsi="Times New Roman"/>
          <w:szCs w:val="21"/>
        </w:rPr>
        <w:t>d</w:t>
      </w:r>
      <w:r w:rsidRPr="00254418">
        <w:rPr>
          <w:rFonts w:ascii="Times New Roman" w:eastAsia="新宋体" w:hAnsi="Times New Roman"/>
          <w:szCs w:val="21"/>
        </w:rPr>
        <w:t>四种无色溶液分别是碳酸钠、硫酸、氯化钡、盐酸中</w:t>
      </w:r>
      <w:r w:rsidRPr="00254418">
        <w:rPr>
          <w:rFonts w:ascii="Times New Roman" w:eastAsia="新宋体" w:hAnsi="Times New Roman"/>
          <w:szCs w:val="21"/>
        </w:rPr>
        <w:t>的一种，下表是它们反应的现象：</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tblPr>
      <w:tblGrid>
        <w:gridCol w:w="870"/>
        <w:gridCol w:w="1725"/>
        <w:gridCol w:w="1725"/>
        <w:gridCol w:w="1725"/>
        <w:gridCol w:w="1725"/>
      </w:tblGrid>
      <w:tr w:rsidTr="00131055">
        <w:tblPrEx>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tblPrEx>
        <w:tc>
          <w:tcPr>
            <w:tcW w:w="870" w:type="dxa"/>
          </w:tcPr>
          <w:p w:rsidR="009811F3" w:rsidRPr="00254418" w:rsidP="00E65338">
            <w:pPr>
              <w:wordWrap w:val="0"/>
              <w:spacing w:line="360" w:lineRule="auto"/>
              <w:jc w:val="center"/>
              <w:textAlignment w:val="center"/>
              <w:rPr>
                <w:rFonts w:ascii="Times New Roman" w:hAnsi="Times New Roman"/>
              </w:rPr>
            </w:pPr>
          </w:p>
        </w:tc>
        <w:tc>
          <w:tcPr>
            <w:tcW w:w="1725" w:type="dxa"/>
          </w:tcPr>
          <w:p w:rsidR="009811F3" w:rsidRPr="00254418" w:rsidP="00E65338">
            <w:pPr>
              <w:wordWrap w:val="0"/>
              <w:spacing w:line="360" w:lineRule="auto"/>
              <w:jc w:val="center"/>
              <w:textAlignment w:val="center"/>
              <w:rPr>
                <w:rFonts w:ascii="Times New Roman" w:hAnsi="Times New Roman"/>
              </w:rPr>
            </w:pPr>
            <w:r w:rsidRPr="00254418">
              <w:rPr>
                <w:rFonts w:ascii="Times New Roman" w:eastAsia="新宋体" w:hAnsi="Times New Roman"/>
                <w:szCs w:val="21"/>
              </w:rPr>
              <w:t>a</w:t>
            </w:r>
          </w:p>
        </w:tc>
        <w:tc>
          <w:tcPr>
            <w:tcW w:w="1725" w:type="dxa"/>
          </w:tcPr>
          <w:p w:rsidR="009811F3" w:rsidRPr="00254418" w:rsidP="00E65338">
            <w:pPr>
              <w:wordWrap w:val="0"/>
              <w:spacing w:line="360" w:lineRule="auto"/>
              <w:jc w:val="center"/>
              <w:textAlignment w:val="center"/>
              <w:rPr>
                <w:rFonts w:ascii="Times New Roman" w:hAnsi="Times New Roman"/>
              </w:rPr>
            </w:pPr>
            <w:r w:rsidRPr="00254418">
              <w:rPr>
                <w:rFonts w:ascii="Times New Roman" w:eastAsia="新宋体" w:hAnsi="Times New Roman"/>
                <w:szCs w:val="21"/>
              </w:rPr>
              <w:t>b</w:t>
            </w:r>
          </w:p>
        </w:tc>
        <w:tc>
          <w:tcPr>
            <w:tcW w:w="1725" w:type="dxa"/>
          </w:tcPr>
          <w:p w:rsidR="009811F3" w:rsidRPr="00254418" w:rsidP="00E65338">
            <w:pPr>
              <w:wordWrap w:val="0"/>
              <w:spacing w:line="360" w:lineRule="auto"/>
              <w:jc w:val="center"/>
              <w:textAlignment w:val="center"/>
              <w:rPr>
                <w:rFonts w:ascii="Times New Roman" w:hAnsi="Times New Roman"/>
              </w:rPr>
            </w:pPr>
            <w:r w:rsidRPr="00254418">
              <w:rPr>
                <w:rFonts w:ascii="Times New Roman" w:eastAsia="新宋体" w:hAnsi="Times New Roman"/>
                <w:szCs w:val="21"/>
              </w:rPr>
              <w:t>c</w:t>
            </w:r>
          </w:p>
        </w:tc>
        <w:tc>
          <w:tcPr>
            <w:tcW w:w="1725" w:type="dxa"/>
          </w:tcPr>
          <w:p w:rsidR="009811F3" w:rsidRPr="00254418" w:rsidP="00E65338">
            <w:pPr>
              <w:wordWrap w:val="0"/>
              <w:spacing w:line="360" w:lineRule="auto"/>
              <w:jc w:val="center"/>
              <w:textAlignment w:val="center"/>
              <w:rPr>
                <w:rFonts w:ascii="Times New Roman" w:hAnsi="Times New Roman"/>
              </w:rPr>
            </w:pPr>
            <w:r w:rsidRPr="00254418">
              <w:rPr>
                <w:rFonts w:ascii="Times New Roman" w:eastAsia="新宋体" w:hAnsi="Times New Roman"/>
                <w:szCs w:val="21"/>
              </w:rPr>
              <w:t>d</w:t>
            </w:r>
          </w:p>
        </w:tc>
      </w:tr>
      <w:tr w:rsidTr="00131055">
        <w:tblPrEx>
          <w:tblW w:w="0" w:type="auto"/>
          <w:tblInd w:w="280" w:type="dxa"/>
          <w:tblCellMar>
            <w:top w:w="30" w:type="dxa"/>
            <w:left w:w="30" w:type="dxa"/>
            <w:bottom w:w="30" w:type="dxa"/>
            <w:right w:w="30" w:type="dxa"/>
          </w:tblCellMar>
          <w:tblLook w:val="04A0"/>
        </w:tblPrEx>
        <w:tc>
          <w:tcPr>
            <w:tcW w:w="870" w:type="dxa"/>
          </w:tcPr>
          <w:p w:rsidR="009811F3" w:rsidRPr="00254418" w:rsidP="00E65338">
            <w:pPr>
              <w:wordWrap w:val="0"/>
              <w:spacing w:line="360" w:lineRule="auto"/>
              <w:jc w:val="center"/>
              <w:textAlignment w:val="center"/>
              <w:rPr>
                <w:rFonts w:ascii="Times New Roman" w:hAnsi="Times New Roman"/>
              </w:rPr>
            </w:pPr>
            <w:r w:rsidRPr="00254418">
              <w:rPr>
                <w:rFonts w:ascii="Times New Roman" w:eastAsia="新宋体" w:hAnsi="Times New Roman"/>
                <w:szCs w:val="21"/>
              </w:rPr>
              <w:t>b</w:t>
            </w:r>
          </w:p>
        </w:tc>
        <w:tc>
          <w:tcPr>
            <w:tcW w:w="1725" w:type="dxa"/>
          </w:tcPr>
          <w:p w:rsidR="009811F3" w:rsidRPr="00254418" w:rsidP="00E65338">
            <w:pPr>
              <w:wordWrap w:val="0"/>
              <w:spacing w:line="360" w:lineRule="auto"/>
              <w:jc w:val="center"/>
              <w:textAlignment w:val="center"/>
              <w:rPr>
                <w:rFonts w:ascii="Times New Roman" w:hAnsi="Times New Roman"/>
              </w:rPr>
            </w:pPr>
            <w:r w:rsidRPr="00254418">
              <w:rPr>
                <w:rFonts w:ascii="Times New Roman" w:eastAsia="新宋体" w:hAnsi="Times New Roman"/>
                <w:szCs w:val="21"/>
              </w:rPr>
              <w:t>无明显现象</w:t>
            </w:r>
          </w:p>
        </w:tc>
        <w:tc>
          <w:tcPr>
            <w:tcW w:w="1725" w:type="dxa"/>
          </w:tcPr>
          <w:p w:rsidR="009811F3" w:rsidRPr="00254418" w:rsidP="00E65338">
            <w:pPr>
              <w:wordWrap w:val="0"/>
              <w:spacing w:line="360" w:lineRule="auto"/>
              <w:jc w:val="center"/>
              <w:textAlignment w:val="center"/>
              <w:rPr>
                <w:rFonts w:ascii="Times New Roman" w:hAnsi="Times New Roman"/>
              </w:rPr>
            </w:pPr>
          </w:p>
        </w:tc>
        <w:tc>
          <w:tcPr>
            <w:tcW w:w="1725" w:type="dxa"/>
          </w:tcPr>
          <w:p w:rsidR="009811F3" w:rsidRPr="00254418" w:rsidP="00E65338">
            <w:pPr>
              <w:wordWrap w:val="0"/>
              <w:spacing w:line="360" w:lineRule="auto"/>
              <w:jc w:val="center"/>
              <w:textAlignment w:val="center"/>
              <w:rPr>
                <w:rFonts w:ascii="Times New Roman" w:hAnsi="Times New Roman"/>
              </w:rPr>
            </w:pPr>
            <w:r w:rsidRPr="00254418">
              <w:rPr>
                <w:rFonts w:ascii="Times New Roman" w:eastAsia="新宋体" w:hAnsi="Times New Roman"/>
                <w:szCs w:val="21"/>
              </w:rPr>
              <w:t>有气体产生</w:t>
            </w:r>
          </w:p>
        </w:tc>
        <w:tc>
          <w:tcPr>
            <w:tcW w:w="1725" w:type="dxa"/>
          </w:tcPr>
          <w:p w:rsidR="009811F3" w:rsidRPr="00254418" w:rsidP="00E65338">
            <w:pPr>
              <w:wordWrap w:val="0"/>
              <w:spacing w:line="360" w:lineRule="auto"/>
              <w:jc w:val="center"/>
              <w:textAlignment w:val="center"/>
              <w:rPr>
                <w:rFonts w:ascii="Times New Roman" w:hAnsi="Times New Roman"/>
              </w:rPr>
            </w:pPr>
            <w:r w:rsidRPr="00254418">
              <w:rPr>
                <w:rFonts w:ascii="Times New Roman" w:eastAsia="新宋体" w:hAnsi="Times New Roman"/>
                <w:szCs w:val="21"/>
              </w:rPr>
              <w:t>有沉淀生成</w:t>
            </w:r>
          </w:p>
        </w:tc>
      </w:tr>
      <w:tr w:rsidTr="00131055">
        <w:tblPrEx>
          <w:tblW w:w="0" w:type="auto"/>
          <w:tblInd w:w="280" w:type="dxa"/>
          <w:tblCellMar>
            <w:top w:w="30" w:type="dxa"/>
            <w:left w:w="30" w:type="dxa"/>
            <w:bottom w:w="30" w:type="dxa"/>
            <w:right w:w="30" w:type="dxa"/>
          </w:tblCellMar>
          <w:tblLook w:val="04A0"/>
        </w:tblPrEx>
        <w:tc>
          <w:tcPr>
            <w:tcW w:w="870" w:type="dxa"/>
          </w:tcPr>
          <w:p w:rsidR="009811F3" w:rsidRPr="00254418" w:rsidP="00E65338">
            <w:pPr>
              <w:wordWrap w:val="0"/>
              <w:spacing w:line="360" w:lineRule="auto"/>
              <w:jc w:val="center"/>
              <w:textAlignment w:val="center"/>
              <w:rPr>
                <w:rFonts w:ascii="Times New Roman" w:hAnsi="Times New Roman"/>
              </w:rPr>
            </w:pPr>
            <w:r w:rsidRPr="00254418">
              <w:rPr>
                <w:rFonts w:ascii="Times New Roman" w:eastAsia="新宋体" w:hAnsi="Times New Roman"/>
                <w:szCs w:val="21"/>
              </w:rPr>
              <w:t>c</w:t>
            </w:r>
          </w:p>
        </w:tc>
        <w:tc>
          <w:tcPr>
            <w:tcW w:w="1725" w:type="dxa"/>
          </w:tcPr>
          <w:p w:rsidR="009811F3" w:rsidRPr="00254418" w:rsidP="00E65338">
            <w:pPr>
              <w:wordWrap w:val="0"/>
              <w:spacing w:line="360" w:lineRule="auto"/>
              <w:jc w:val="center"/>
              <w:textAlignment w:val="center"/>
              <w:rPr>
                <w:rFonts w:ascii="Times New Roman" w:hAnsi="Times New Roman"/>
              </w:rPr>
            </w:pPr>
            <w:r w:rsidRPr="00254418">
              <w:rPr>
                <w:rFonts w:ascii="Times New Roman" w:eastAsia="新宋体" w:hAnsi="Times New Roman"/>
                <w:szCs w:val="21"/>
              </w:rPr>
              <w:t>有气体产生</w:t>
            </w:r>
          </w:p>
        </w:tc>
        <w:tc>
          <w:tcPr>
            <w:tcW w:w="1725" w:type="dxa"/>
          </w:tcPr>
          <w:p w:rsidR="009811F3" w:rsidRPr="00254418" w:rsidP="00E65338">
            <w:pPr>
              <w:wordWrap w:val="0"/>
              <w:spacing w:line="360" w:lineRule="auto"/>
              <w:jc w:val="center"/>
              <w:textAlignment w:val="center"/>
              <w:rPr>
                <w:rFonts w:ascii="Times New Roman" w:hAnsi="Times New Roman"/>
              </w:rPr>
            </w:pPr>
            <w:r w:rsidRPr="00254418">
              <w:rPr>
                <w:rFonts w:ascii="Times New Roman" w:eastAsia="新宋体" w:hAnsi="Times New Roman"/>
                <w:szCs w:val="21"/>
              </w:rPr>
              <w:t>有气体产生</w:t>
            </w:r>
          </w:p>
        </w:tc>
        <w:tc>
          <w:tcPr>
            <w:tcW w:w="1725" w:type="dxa"/>
          </w:tcPr>
          <w:p w:rsidR="009811F3" w:rsidRPr="00254418" w:rsidP="00E65338">
            <w:pPr>
              <w:wordWrap w:val="0"/>
              <w:spacing w:line="360" w:lineRule="auto"/>
              <w:jc w:val="center"/>
              <w:textAlignment w:val="center"/>
              <w:rPr>
                <w:rFonts w:ascii="Times New Roman" w:hAnsi="Times New Roman"/>
              </w:rPr>
            </w:pPr>
          </w:p>
        </w:tc>
        <w:tc>
          <w:tcPr>
            <w:tcW w:w="1725" w:type="dxa"/>
          </w:tcPr>
          <w:p w:rsidR="009811F3" w:rsidRPr="00254418" w:rsidP="00E65338">
            <w:pPr>
              <w:wordWrap w:val="0"/>
              <w:spacing w:line="360" w:lineRule="auto"/>
              <w:jc w:val="center"/>
              <w:textAlignment w:val="center"/>
              <w:rPr>
                <w:rFonts w:ascii="Times New Roman" w:hAnsi="Times New Roman"/>
              </w:rPr>
            </w:pPr>
            <w:r w:rsidRPr="00254418">
              <w:rPr>
                <w:rFonts w:ascii="Times New Roman" w:eastAsia="新宋体" w:hAnsi="Times New Roman"/>
                <w:szCs w:val="21"/>
              </w:rPr>
              <w:t>有沉淀生成</w:t>
            </w:r>
          </w:p>
        </w:tc>
      </w:tr>
    </w:tbl>
    <w:p w:rsidR="009811F3" w:rsidRPr="00254418" w:rsidP="00667E3B">
      <w:pPr>
        <w:wordWrap w:val="0"/>
        <w:spacing w:line="360" w:lineRule="auto"/>
        <w:textAlignment w:val="center"/>
        <w:rPr>
          <w:rFonts w:ascii="Times New Roman" w:hAnsi="Times New Roman"/>
        </w:rPr>
      </w:pPr>
      <w:r w:rsidRPr="00254418">
        <w:rPr>
          <w:rFonts w:ascii="Times New Roman" w:eastAsia="新宋体" w:hAnsi="Times New Roman"/>
          <w:szCs w:val="21"/>
        </w:rPr>
        <w:t>试判断：</w:t>
      </w:r>
      <w:r w:rsidRPr="00254418">
        <w:rPr>
          <w:rFonts w:ascii="Times New Roman" w:eastAsia="新宋体" w:hAnsi="Times New Roman"/>
          <w:szCs w:val="21"/>
        </w:rPr>
        <w:t>a</w:t>
      </w:r>
      <w:r w:rsidRPr="00254418">
        <w:rPr>
          <w:rFonts w:ascii="Times New Roman" w:eastAsia="新宋体" w:hAnsi="Times New Roman"/>
          <w:szCs w:val="21"/>
        </w:rPr>
        <w:t>、</w:t>
      </w:r>
      <w:r w:rsidRPr="00254418">
        <w:rPr>
          <w:rFonts w:ascii="Times New Roman" w:eastAsia="新宋体" w:hAnsi="Times New Roman"/>
          <w:szCs w:val="21"/>
        </w:rPr>
        <w:t>b</w:t>
      </w:r>
      <w:r w:rsidRPr="00254418">
        <w:rPr>
          <w:rFonts w:ascii="Times New Roman" w:eastAsia="新宋体" w:hAnsi="Times New Roman"/>
          <w:szCs w:val="21"/>
        </w:rPr>
        <w:t>、</w:t>
      </w:r>
      <w:r w:rsidRPr="00254418">
        <w:rPr>
          <w:rFonts w:ascii="Times New Roman" w:eastAsia="新宋体" w:hAnsi="Times New Roman"/>
          <w:szCs w:val="21"/>
        </w:rPr>
        <w:t>c</w:t>
      </w:r>
      <w:r w:rsidRPr="00254418">
        <w:rPr>
          <w:rFonts w:ascii="Times New Roman" w:eastAsia="新宋体" w:hAnsi="Times New Roman"/>
          <w:szCs w:val="21"/>
        </w:rPr>
        <w:t>、</w:t>
      </w:r>
      <w:r w:rsidRPr="00254418">
        <w:rPr>
          <w:rFonts w:ascii="Times New Roman" w:eastAsia="新宋体" w:hAnsi="Times New Roman"/>
          <w:szCs w:val="21"/>
        </w:rPr>
        <w:t>d</w:t>
      </w:r>
      <w:r w:rsidRPr="00254418">
        <w:rPr>
          <w:rFonts w:ascii="Times New Roman" w:eastAsia="新宋体" w:hAnsi="Times New Roman"/>
          <w:szCs w:val="21"/>
        </w:rPr>
        <w:t>依次是（　　）</w:t>
      </w:r>
    </w:p>
    <w:p w:rsidR="009811F3" w:rsidRPr="00254418" w:rsidP="00E65338">
      <w:pPr>
        <w:wordWrap w:val="0"/>
        <w:spacing w:line="360" w:lineRule="auto"/>
        <w:jc w:val="left"/>
        <w:textAlignment w:val="center"/>
        <w:rPr>
          <w:rFonts w:ascii="Times New Roman" w:hAnsi="Times New Roman"/>
        </w:rPr>
      </w:pPr>
      <w:r w:rsidRPr="00254418">
        <w:rPr>
          <w:rFonts w:ascii="Times New Roman" w:eastAsia="新宋体" w:hAnsi="Times New Roman"/>
          <w:szCs w:val="21"/>
        </w:rPr>
        <w:t>A</w:t>
      </w:r>
      <w:r w:rsidRPr="00254418">
        <w:rPr>
          <w:rFonts w:ascii="Times New Roman" w:eastAsia="新宋体" w:hAnsi="Times New Roman"/>
          <w:szCs w:val="21"/>
        </w:rPr>
        <w:t>．</w:t>
      </w:r>
      <w:r w:rsidRPr="00254418">
        <w:rPr>
          <w:rFonts w:ascii="Times New Roman" w:eastAsia="新宋体" w:hAnsi="Times New Roman"/>
          <w:szCs w:val="21"/>
        </w:rPr>
        <w:t>H</w:t>
      </w:r>
      <w:r w:rsidRPr="00254418">
        <w:rPr>
          <w:rFonts w:ascii="Times New Roman" w:eastAsia="新宋体" w:hAnsi="Times New Roman"/>
          <w:sz w:val="24"/>
          <w:szCs w:val="24"/>
          <w:vertAlign w:val="subscript"/>
        </w:rPr>
        <w:t>2</w:t>
      </w:r>
      <w:r w:rsidRPr="00254418">
        <w:rPr>
          <w:rFonts w:ascii="Times New Roman" w:eastAsia="新宋体" w:hAnsi="Times New Roman"/>
          <w:szCs w:val="21"/>
        </w:rPr>
        <w:t>SO</w:t>
      </w:r>
      <w:r w:rsidRPr="00254418">
        <w:rPr>
          <w:rFonts w:ascii="Times New Roman" w:eastAsia="新宋体" w:hAnsi="Times New Roman"/>
          <w:sz w:val="24"/>
          <w:szCs w:val="24"/>
          <w:vertAlign w:val="subscript"/>
        </w:rPr>
        <w:t>4</w:t>
      </w:r>
      <w:r w:rsidRPr="00254418">
        <w:rPr>
          <w:rFonts w:ascii="Times New Roman" w:eastAsia="新宋体" w:hAnsi="Times New Roman"/>
          <w:szCs w:val="21"/>
        </w:rPr>
        <w:t>、</w:t>
      </w:r>
      <w:r w:rsidRPr="00254418">
        <w:rPr>
          <w:rFonts w:ascii="Times New Roman" w:eastAsia="新宋体" w:hAnsi="Times New Roman"/>
          <w:szCs w:val="21"/>
        </w:rPr>
        <w:t>Na</w:t>
      </w:r>
      <w:r w:rsidRPr="00254418">
        <w:rPr>
          <w:rFonts w:ascii="Times New Roman" w:eastAsia="新宋体" w:hAnsi="Times New Roman"/>
          <w:sz w:val="24"/>
          <w:szCs w:val="24"/>
          <w:vertAlign w:val="subscript"/>
        </w:rPr>
        <w:t>2</w:t>
      </w:r>
      <w:r w:rsidRPr="00254418">
        <w:rPr>
          <w:rFonts w:ascii="Times New Roman" w:eastAsia="新宋体" w:hAnsi="Times New Roman"/>
          <w:szCs w:val="21"/>
        </w:rPr>
        <w:t>CO</w:t>
      </w:r>
      <w:r w:rsidRPr="00254418">
        <w:rPr>
          <w:rFonts w:ascii="Times New Roman" w:eastAsia="新宋体" w:hAnsi="Times New Roman"/>
          <w:sz w:val="24"/>
          <w:szCs w:val="24"/>
          <w:vertAlign w:val="subscript"/>
        </w:rPr>
        <w:t>3</w:t>
      </w:r>
      <w:r w:rsidRPr="00254418">
        <w:rPr>
          <w:rFonts w:ascii="Times New Roman" w:eastAsia="新宋体" w:hAnsi="Times New Roman"/>
          <w:szCs w:val="21"/>
        </w:rPr>
        <w:t>、</w:t>
      </w:r>
      <w:r w:rsidRPr="00254418">
        <w:rPr>
          <w:rFonts w:ascii="Times New Roman" w:eastAsia="新宋体" w:hAnsi="Times New Roman"/>
          <w:szCs w:val="21"/>
        </w:rPr>
        <w:t>BaCl</w:t>
      </w:r>
      <w:r w:rsidRPr="00254418">
        <w:rPr>
          <w:rFonts w:ascii="Times New Roman" w:eastAsia="新宋体" w:hAnsi="Times New Roman"/>
          <w:sz w:val="24"/>
          <w:szCs w:val="24"/>
          <w:vertAlign w:val="subscript"/>
        </w:rPr>
        <w:t>2</w:t>
      </w:r>
      <w:r w:rsidRPr="00254418">
        <w:rPr>
          <w:rFonts w:ascii="Times New Roman" w:eastAsia="新宋体" w:hAnsi="Times New Roman"/>
          <w:szCs w:val="21"/>
        </w:rPr>
        <w:t>、</w:t>
      </w:r>
      <w:r w:rsidRPr="00254418">
        <w:rPr>
          <w:rFonts w:ascii="Times New Roman" w:eastAsia="新宋体" w:hAnsi="Times New Roman"/>
          <w:szCs w:val="21"/>
        </w:rPr>
        <w:t>HCl</w:t>
      </w:r>
      <w:r w:rsidRPr="00254418">
        <w:rPr>
          <w:rFonts w:ascii="Times New Roman" w:hAnsi="Times New Roman"/>
        </w:rPr>
        <w:tab/>
      </w:r>
      <w:r w:rsidRPr="00254418">
        <w:rPr>
          <w:rFonts w:ascii="Times New Roman" w:eastAsia="新宋体" w:hAnsi="Times New Roman"/>
          <w:szCs w:val="21"/>
        </w:rPr>
        <w:t>B</w:t>
      </w:r>
      <w:r w:rsidRPr="00254418">
        <w:rPr>
          <w:rFonts w:ascii="Times New Roman" w:eastAsia="新宋体" w:hAnsi="Times New Roman"/>
          <w:szCs w:val="21"/>
        </w:rPr>
        <w:t>．</w:t>
      </w:r>
      <w:r w:rsidRPr="00254418">
        <w:rPr>
          <w:rFonts w:ascii="Times New Roman" w:eastAsia="新宋体" w:hAnsi="Times New Roman"/>
          <w:szCs w:val="21"/>
        </w:rPr>
        <w:t>HCl</w:t>
      </w:r>
      <w:r w:rsidRPr="00254418">
        <w:rPr>
          <w:rFonts w:ascii="Times New Roman" w:eastAsia="新宋体" w:hAnsi="Times New Roman"/>
          <w:szCs w:val="21"/>
        </w:rPr>
        <w:t>、</w:t>
      </w:r>
      <w:r w:rsidRPr="00254418">
        <w:rPr>
          <w:rFonts w:ascii="Times New Roman" w:eastAsia="新宋体" w:hAnsi="Times New Roman"/>
          <w:szCs w:val="21"/>
        </w:rPr>
        <w:t>H</w:t>
      </w:r>
      <w:r w:rsidRPr="00254418">
        <w:rPr>
          <w:rFonts w:ascii="Times New Roman" w:eastAsia="新宋体" w:hAnsi="Times New Roman"/>
          <w:sz w:val="24"/>
          <w:szCs w:val="24"/>
          <w:vertAlign w:val="subscript"/>
        </w:rPr>
        <w:t>2</w:t>
      </w:r>
      <w:r w:rsidRPr="00254418">
        <w:rPr>
          <w:rFonts w:ascii="Times New Roman" w:eastAsia="新宋体" w:hAnsi="Times New Roman"/>
          <w:szCs w:val="21"/>
        </w:rPr>
        <w:t>SO</w:t>
      </w:r>
      <w:r w:rsidRPr="00254418">
        <w:rPr>
          <w:rFonts w:ascii="Times New Roman" w:eastAsia="新宋体" w:hAnsi="Times New Roman"/>
          <w:sz w:val="24"/>
          <w:szCs w:val="24"/>
          <w:vertAlign w:val="subscript"/>
        </w:rPr>
        <w:t>4</w:t>
      </w:r>
      <w:r w:rsidRPr="00254418">
        <w:rPr>
          <w:rFonts w:ascii="Times New Roman" w:eastAsia="新宋体" w:hAnsi="Times New Roman"/>
          <w:szCs w:val="21"/>
        </w:rPr>
        <w:t>、</w:t>
      </w:r>
      <w:r w:rsidRPr="00254418">
        <w:rPr>
          <w:rFonts w:ascii="Times New Roman" w:eastAsia="新宋体" w:hAnsi="Times New Roman"/>
          <w:szCs w:val="21"/>
        </w:rPr>
        <w:t>Na</w:t>
      </w:r>
      <w:r w:rsidRPr="00254418">
        <w:rPr>
          <w:rFonts w:ascii="Times New Roman" w:eastAsia="新宋体" w:hAnsi="Times New Roman"/>
          <w:sz w:val="24"/>
          <w:szCs w:val="24"/>
          <w:vertAlign w:val="subscript"/>
        </w:rPr>
        <w:t>2</w:t>
      </w:r>
      <w:r w:rsidRPr="00254418">
        <w:rPr>
          <w:rFonts w:ascii="Times New Roman" w:eastAsia="新宋体" w:hAnsi="Times New Roman"/>
          <w:szCs w:val="21"/>
        </w:rPr>
        <w:t>CO</w:t>
      </w:r>
      <w:r w:rsidRPr="00254418">
        <w:rPr>
          <w:rFonts w:ascii="Times New Roman" w:eastAsia="新宋体" w:hAnsi="Times New Roman"/>
          <w:sz w:val="24"/>
          <w:szCs w:val="24"/>
          <w:vertAlign w:val="subscript"/>
        </w:rPr>
        <w:t>3</w:t>
      </w:r>
      <w:r w:rsidRPr="00254418">
        <w:rPr>
          <w:rFonts w:ascii="Times New Roman" w:eastAsia="新宋体" w:hAnsi="Times New Roman"/>
          <w:szCs w:val="21"/>
        </w:rPr>
        <w:t>、</w:t>
      </w:r>
      <w:r w:rsidRPr="00254418">
        <w:rPr>
          <w:rFonts w:ascii="Times New Roman" w:eastAsia="新宋体" w:hAnsi="Times New Roman"/>
          <w:szCs w:val="21"/>
        </w:rPr>
        <w:t>BaCl</w:t>
      </w:r>
      <w:r w:rsidRPr="00254418">
        <w:rPr>
          <w:rFonts w:ascii="Times New Roman" w:eastAsia="新宋体" w:hAnsi="Times New Roman"/>
          <w:sz w:val="24"/>
          <w:szCs w:val="24"/>
          <w:vertAlign w:val="subscript"/>
        </w:rPr>
        <w:t>2</w:t>
      </w:r>
      <w:r w:rsidRPr="00254418">
        <w:rPr>
          <w:rFonts w:ascii="Times New Roman" w:hAnsi="Times New Roman"/>
        </w:rPr>
        <w:tab/>
      </w:r>
    </w:p>
    <w:p w:rsidR="009811F3" w:rsidRPr="00254418" w:rsidP="00E65338">
      <w:pPr>
        <w:wordWrap w:val="0"/>
        <w:spacing w:line="360" w:lineRule="auto"/>
        <w:jc w:val="left"/>
        <w:textAlignment w:val="center"/>
        <w:rPr>
          <w:rFonts w:ascii="Times New Roman" w:hAnsi="Times New Roman"/>
        </w:rPr>
      </w:pPr>
      <w:r w:rsidRPr="00254418">
        <w:rPr>
          <w:rFonts w:ascii="Times New Roman" w:eastAsia="新宋体" w:hAnsi="Times New Roman"/>
          <w:szCs w:val="21"/>
        </w:rPr>
        <w:t>C</w:t>
      </w:r>
      <w:r w:rsidRPr="00254418">
        <w:rPr>
          <w:rFonts w:ascii="Times New Roman" w:eastAsia="新宋体" w:hAnsi="Times New Roman"/>
          <w:szCs w:val="21"/>
        </w:rPr>
        <w:t>．</w:t>
      </w:r>
      <w:r w:rsidRPr="00254418">
        <w:rPr>
          <w:rFonts w:ascii="Times New Roman" w:eastAsia="新宋体" w:hAnsi="Times New Roman"/>
          <w:szCs w:val="21"/>
        </w:rPr>
        <w:t>Na</w:t>
      </w:r>
      <w:r w:rsidRPr="00254418">
        <w:rPr>
          <w:rFonts w:ascii="Times New Roman" w:eastAsia="新宋体" w:hAnsi="Times New Roman"/>
          <w:sz w:val="24"/>
          <w:szCs w:val="24"/>
          <w:vertAlign w:val="subscript"/>
        </w:rPr>
        <w:t>2</w:t>
      </w:r>
      <w:r w:rsidRPr="00254418">
        <w:rPr>
          <w:rFonts w:ascii="Times New Roman" w:eastAsia="新宋体" w:hAnsi="Times New Roman"/>
          <w:szCs w:val="21"/>
        </w:rPr>
        <w:t>CO</w:t>
      </w:r>
      <w:r w:rsidRPr="00254418">
        <w:rPr>
          <w:rFonts w:ascii="Times New Roman" w:eastAsia="新宋体" w:hAnsi="Times New Roman"/>
          <w:sz w:val="24"/>
          <w:szCs w:val="24"/>
          <w:vertAlign w:val="subscript"/>
        </w:rPr>
        <w:t>3</w:t>
      </w:r>
      <w:r w:rsidRPr="00254418">
        <w:rPr>
          <w:rFonts w:ascii="Times New Roman" w:eastAsia="新宋体" w:hAnsi="Times New Roman"/>
          <w:szCs w:val="21"/>
        </w:rPr>
        <w:t>、</w:t>
      </w:r>
      <w:r w:rsidRPr="00254418">
        <w:rPr>
          <w:rFonts w:ascii="Times New Roman" w:eastAsia="新宋体" w:hAnsi="Times New Roman"/>
          <w:szCs w:val="21"/>
        </w:rPr>
        <w:t>H</w:t>
      </w:r>
      <w:r w:rsidRPr="00254418">
        <w:rPr>
          <w:rFonts w:ascii="Times New Roman" w:eastAsia="新宋体" w:hAnsi="Times New Roman"/>
          <w:sz w:val="24"/>
          <w:szCs w:val="24"/>
          <w:vertAlign w:val="subscript"/>
        </w:rPr>
        <w:t>2</w:t>
      </w:r>
      <w:r w:rsidRPr="00254418">
        <w:rPr>
          <w:rFonts w:ascii="Times New Roman" w:eastAsia="新宋体" w:hAnsi="Times New Roman"/>
          <w:szCs w:val="21"/>
        </w:rPr>
        <w:t>SO</w:t>
      </w:r>
      <w:r w:rsidRPr="00254418">
        <w:rPr>
          <w:rFonts w:ascii="Times New Roman" w:eastAsia="新宋体" w:hAnsi="Times New Roman"/>
          <w:sz w:val="24"/>
          <w:szCs w:val="24"/>
          <w:vertAlign w:val="subscript"/>
        </w:rPr>
        <w:t>4</w:t>
      </w:r>
      <w:r w:rsidRPr="00254418">
        <w:rPr>
          <w:rFonts w:ascii="Times New Roman" w:eastAsia="新宋体" w:hAnsi="Times New Roman"/>
          <w:szCs w:val="21"/>
        </w:rPr>
        <w:t>、</w:t>
      </w:r>
      <w:r w:rsidRPr="00254418">
        <w:rPr>
          <w:rFonts w:ascii="Times New Roman" w:eastAsia="新宋体" w:hAnsi="Times New Roman"/>
          <w:szCs w:val="21"/>
        </w:rPr>
        <w:t>HCl</w:t>
      </w:r>
      <w:r w:rsidRPr="00254418">
        <w:rPr>
          <w:rFonts w:ascii="Times New Roman" w:eastAsia="新宋体" w:hAnsi="Times New Roman"/>
          <w:szCs w:val="21"/>
        </w:rPr>
        <w:t>、</w:t>
      </w:r>
      <w:r w:rsidRPr="00254418">
        <w:rPr>
          <w:rFonts w:ascii="Times New Roman" w:eastAsia="新宋体" w:hAnsi="Times New Roman"/>
          <w:szCs w:val="21"/>
        </w:rPr>
        <w:t>BaCl</w:t>
      </w:r>
      <w:r w:rsidRPr="00254418">
        <w:rPr>
          <w:rFonts w:ascii="Times New Roman" w:eastAsia="新宋体" w:hAnsi="Times New Roman"/>
          <w:sz w:val="24"/>
          <w:szCs w:val="24"/>
          <w:vertAlign w:val="subscript"/>
        </w:rPr>
        <w:t>2</w:t>
      </w:r>
      <w:r w:rsidRPr="00254418">
        <w:rPr>
          <w:rFonts w:ascii="Times New Roman" w:hAnsi="Times New Roman"/>
        </w:rPr>
        <w:tab/>
      </w:r>
      <w:r w:rsidRPr="00254418">
        <w:rPr>
          <w:rFonts w:ascii="Times New Roman" w:eastAsia="新宋体" w:hAnsi="Times New Roman"/>
          <w:szCs w:val="21"/>
        </w:rPr>
        <w:t>D</w:t>
      </w:r>
      <w:r w:rsidRPr="00254418">
        <w:rPr>
          <w:rFonts w:ascii="Times New Roman" w:eastAsia="新宋体" w:hAnsi="Times New Roman"/>
          <w:szCs w:val="21"/>
        </w:rPr>
        <w:t>．</w:t>
      </w:r>
      <w:r w:rsidRPr="00254418">
        <w:rPr>
          <w:rFonts w:ascii="Times New Roman" w:eastAsia="新宋体" w:hAnsi="Times New Roman"/>
          <w:szCs w:val="21"/>
        </w:rPr>
        <w:t>BaCl</w:t>
      </w:r>
      <w:r w:rsidRPr="00254418">
        <w:rPr>
          <w:rFonts w:ascii="Times New Roman" w:eastAsia="新宋体" w:hAnsi="Times New Roman"/>
          <w:sz w:val="24"/>
          <w:szCs w:val="24"/>
          <w:vertAlign w:val="subscript"/>
        </w:rPr>
        <w:t>2</w:t>
      </w:r>
      <w:r w:rsidRPr="00254418">
        <w:rPr>
          <w:rFonts w:ascii="Times New Roman" w:eastAsia="新宋体" w:hAnsi="Times New Roman"/>
          <w:szCs w:val="21"/>
        </w:rPr>
        <w:t>、</w:t>
      </w:r>
      <w:r w:rsidRPr="00254418">
        <w:rPr>
          <w:rFonts w:ascii="Times New Roman" w:eastAsia="新宋体" w:hAnsi="Times New Roman"/>
          <w:szCs w:val="21"/>
        </w:rPr>
        <w:t>HCl</w:t>
      </w:r>
      <w:r w:rsidRPr="00254418">
        <w:rPr>
          <w:rFonts w:ascii="Times New Roman" w:eastAsia="新宋体" w:hAnsi="Times New Roman"/>
          <w:szCs w:val="21"/>
        </w:rPr>
        <w:t>、</w:t>
      </w:r>
      <w:r w:rsidRPr="00254418">
        <w:rPr>
          <w:rFonts w:ascii="Times New Roman" w:eastAsia="新宋体" w:hAnsi="Times New Roman"/>
          <w:szCs w:val="21"/>
        </w:rPr>
        <w:t>Na</w:t>
      </w:r>
      <w:r w:rsidRPr="00254418">
        <w:rPr>
          <w:rFonts w:ascii="Times New Roman" w:eastAsia="新宋体" w:hAnsi="Times New Roman"/>
          <w:sz w:val="24"/>
          <w:szCs w:val="24"/>
          <w:vertAlign w:val="subscript"/>
        </w:rPr>
        <w:t>2</w:t>
      </w:r>
      <w:r w:rsidRPr="00254418">
        <w:rPr>
          <w:rFonts w:ascii="Times New Roman" w:eastAsia="新宋体" w:hAnsi="Times New Roman"/>
          <w:szCs w:val="21"/>
        </w:rPr>
        <w:t>CO</w:t>
      </w:r>
      <w:r w:rsidRPr="00254418">
        <w:rPr>
          <w:rFonts w:ascii="Times New Roman" w:eastAsia="新宋体" w:hAnsi="Times New Roman"/>
          <w:sz w:val="24"/>
          <w:szCs w:val="24"/>
          <w:vertAlign w:val="subscript"/>
        </w:rPr>
        <w:t>3</w:t>
      </w:r>
      <w:r w:rsidRPr="00254418">
        <w:rPr>
          <w:rFonts w:ascii="Times New Roman" w:eastAsia="新宋体" w:hAnsi="Times New Roman"/>
          <w:szCs w:val="21"/>
        </w:rPr>
        <w:t>、</w:t>
      </w:r>
      <w:r w:rsidRPr="00254418">
        <w:rPr>
          <w:rFonts w:ascii="Times New Roman" w:eastAsia="新宋体" w:hAnsi="Times New Roman"/>
          <w:szCs w:val="21"/>
        </w:rPr>
        <w:t>H</w:t>
      </w:r>
      <w:r w:rsidRPr="00254418">
        <w:rPr>
          <w:rFonts w:ascii="Times New Roman" w:eastAsia="新宋体" w:hAnsi="Times New Roman"/>
          <w:sz w:val="24"/>
          <w:szCs w:val="24"/>
          <w:vertAlign w:val="subscript"/>
        </w:rPr>
        <w:t>2</w:t>
      </w:r>
      <w:r w:rsidRPr="00254418">
        <w:rPr>
          <w:rFonts w:ascii="Times New Roman" w:eastAsia="新宋体" w:hAnsi="Times New Roman"/>
          <w:szCs w:val="21"/>
        </w:rPr>
        <w:t>SO</w:t>
      </w:r>
      <w:r w:rsidRPr="00254418">
        <w:rPr>
          <w:rFonts w:ascii="Times New Roman" w:eastAsia="新宋体" w:hAnsi="Times New Roman"/>
          <w:sz w:val="24"/>
          <w:szCs w:val="24"/>
          <w:vertAlign w:val="subscript"/>
        </w:rPr>
        <w:t>4</w:t>
      </w:r>
    </w:p>
    <w:p w:rsidR="00BD7A0D" w:rsidRPr="00254418" w:rsidP="00E65338">
      <w:pPr>
        <w:wordWrap w:val="0"/>
        <w:adjustRightInd w:val="0"/>
        <w:snapToGrid w:val="0"/>
        <w:spacing w:line="360" w:lineRule="auto"/>
        <w:jc w:val="left"/>
        <w:textAlignment w:val="center"/>
        <w:rPr>
          <w:rFonts w:ascii="Times New Roman" w:hAnsi="Times New Roman"/>
        </w:rPr>
      </w:pPr>
      <w:r w:rsidRPr="00254418">
        <w:rPr>
          <w:rFonts w:ascii="Times New Roman" w:hAnsi="Times New Roman"/>
          <w:szCs w:val="21"/>
        </w:rPr>
        <w:t>9</w:t>
      </w:r>
      <w:r w:rsidRPr="00254418">
        <w:rPr>
          <w:rFonts w:ascii="Times New Roman" w:hAnsi="Times New Roman"/>
          <w:szCs w:val="21"/>
        </w:rPr>
        <w:t>．（</w:t>
      </w:r>
      <w:r w:rsidRPr="00254418">
        <w:rPr>
          <w:rFonts w:ascii="Times New Roman" w:hAnsi="Times New Roman"/>
          <w:szCs w:val="21"/>
        </w:rPr>
        <w:t>2019•</w:t>
      </w:r>
      <w:r w:rsidRPr="00254418">
        <w:rPr>
          <w:rFonts w:ascii="Times New Roman" w:hAnsi="Times New Roman"/>
          <w:szCs w:val="21"/>
        </w:rPr>
        <w:t>镇江）下列各组溶液，不用其他试剂就能鉴别出来的是（　　）</w:t>
      </w:r>
    </w:p>
    <w:p w:rsidR="00BD7A0D" w:rsidRPr="00254418" w:rsidP="00E65338">
      <w:pPr>
        <w:wordWrap w:val="0"/>
        <w:adjustRightInd w:val="0"/>
        <w:snapToGrid w:val="0"/>
        <w:spacing w:line="360" w:lineRule="auto"/>
        <w:jc w:val="left"/>
        <w:textAlignment w:val="center"/>
        <w:rPr>
          <w:rFonts w:ascii="Times New Roman" w:hAnsi="Times New Roman"/>
        </w:rPr>
      </w:pPr>
      <w:r w:rsidRPr="00254418">
        <w:rPr>
          <w:rFonts w:ascii="Times New Roman" w:hAnsi="Times New Roman"/>
          <w:szCs w:val="21"/>
        </w:rPr>
        <w:t>A</w:t>
      </w:r>
      <w:r w:rsidRPr="00254418">
        <w:rPr>
          <w:rFonts w:ascii="Times New Roman" w:hAnsi="Times New Roman"/>
          <w:szCs w:val="21"/>
        </w:rPr>
        <w:t>．</w:t>
      </w:r>
      <w:r w:rsidRPr="00254418">
        <w:rPr>
          <w:rFonts w:ascii="Times New Roman" w:hAnsi="Times New Roman"/>
          <w:szCs w:val="21"/>
        </w:rPr>
        <w:t>FeCl</w:t>
      </w:r>
      <w:r w:rsidRPr="00254418">
        <w:rPr>
          <w:rFonts w:ascii="Times New Roman" w:hAnsi="Times New Roman"/>
          <w:sz w:val="24"/>
          <w:szCs w:val="24"/>
          <w:vertAlign w:val="subscript"/>
        </w:rPr>
        <w:t>3</w:t>
      </w:r>
      <w:r w:rsidRPr="00254418">
        <w:rPr>
          <w:rFonts w:ascii="Times New Roman" w:hAnsi="Times New Roman"/>
          <w:szCs w:val="21"/>
        </w:rPr>
        <w:t>、</w:t>
      </w:r>
      <w:r w:rsidRPr="00254418">
        <w:rPr>
          <w:rFonts w:ascii="Times New Roman" w:hAnsi="Times New Roman"/>
          <w:szCs w:val="21"/>
        </w:rPr>
        <w:t>NaOH</w:t>
      </w:r>
      <w:r w:rsidRPr="00254418">
        <w:rPr>
          <w:rFonts w:ascii="Times New Roman" w:hAnsi="Times New Roman"/>
          <w:szCs w:val="21"/>
        </w:rPr>
        <w:t>、</w:t>
      </w:r>
      <w:r w:rsidRPr="00254418">
        <w:rPr>
          <w:rFonts w:ascii="Times New Roman" w:hAnsi="Times New Roman"/>
          <w:szCs w:val="21"/>
        </w:rPr>
        <w:t>KCl</w:t>
      </w:r>
      <w:r w:rsidRPr="00254418">
        <w:rPr>
          <w:rFonts w:ascii="Times New Roman" w:hAnsi="Times New Roman"/>
          <w:szCs w:val="21"/>
        </w:rPr>
        <w:t>、</w:t>
      </w:r>
      <w:r w:rsidRPr="00254418">
        <w:rPr>
          <w:rFonts w:ascii="Times New Roman" w:hAnsi="Times New Roman"/>
          <w:szCs w:val="21"/>
        </w:rPr>
        <w:t>Ba</w:t>
      </w:r>
      <w:r w:rsidRPr="00254418">
        <w:rPr>
          <w:rFonts w:ascii="Times New Roman" w:hAnsi="Times New Roman"/>
          <w:szCs w:val="21"/>
        </w:rPr>
        <w:t>（</w:t>
      </w:r>
      <w:r w:rsidRPr="00254418">
        <w:rPr>
          <w:rFonts w:ascii="Times New Roman" w:hAnsi="Times New Roman"/>
          <w:szCs w:val="21"/>
        </w:rPr>
        <w:t>NO</w:t>
      </w:r>
      <w:r w:rsidRPr="00254418">
        <w:rPr>
          <w:rFonts w:ascii="Times New Roman" w:hAnsi="Times New Roman"/>
          <w:sz w:val="24"/>
          <w:szCs w:val="24"/>
          <w:vertAlign w:val="subscript"/>
        </w:rPr>
        <w:t>3</w:t>
      </w:r>
      <w:r w:rsidRPr="00254418">
        <w:rPr>
          <w:rFonts w:ascii="Times New Roman" w:hAnsi="Times New Roman"/>
          <w:szCs w:val="21"/>
        </w:rPr>
        <w:t>）</w:t>
      </w:r>
      <w:r w:rsidRPr="00254418">
        <w:rPr>
          <w:rFonts w:ascii="Times New Roman" w:hAnsi="Times New Roman"/>
          <w:sz w:val="24"/>
          <w:szCs w:val="24"/>
          <w:vertAlign w:val="subscript"/>
        </w:rPr>
        <w:t>2</w:t>
      </w:r>
      <w:r w:rsidRPr="00254418">
        <w:rPr>
          <w:rFonts w:ascii="Times New Roman" w:hAnsi="Times New Roman"/>
        </w:rPr>
        <w:tab/>
      </w:r>
    </w:p>
    <w:p w:rsidR="00BD7A0D" w:rsidRPr="00254418" w:rsidP="00E65338">
      <w:pPr>
        <w:wordWrap w:val="0"/>
        <w:adjustRightInd w:val="0"/>
        <w:snapToGrid w:val="0"/>
        <w:spacing w:line="360" w:lineRule="auto"/>
        <w:jc w:val="left"/>
        <w:textAlignment w:val="center"/>
        <w:rPr>
          <w:rFonts w:ascii="Times New Roman" w:hAnsi="Times New Roman"/>
        </w:rPr>
      </w:pPr>
      <w:r w:rsidRPr="00254418">
        <w:rPr>
          <w:rFonts w:ascii="Times New Roman" w:hAnsi="Times New Roman"/>
          <w:szCs w:val="21"/>
        </w:rPr>
        <w:t>B</w:t>
      </w:r>
      <w:r w:rsidRPr="00254418">
        <w:rPr>
          <w:rFonts w:ascii="Times New Roman" w:hAnsi="Times New Roman"/>
          <w:szCs w:val="21"/>
        </w:rPr>
        <w:t>．</w:t>
      </w:r>
      <w:r w:rsidRPr="00254418">
        <w:rPr>
          <w:rFonts w:ascii="Times New Roman" w:hAnsi="Times New Roman"/>
          <w:szCs w:val="21"/>
        </w:rPr>
        <w:t>K</w:t>
      </w:r>
      <w:r w:rsidRPr="00254418">
        <w:rPr>
          <w:rFonts w:ascii="Times New Roman" w:hAnsi="Times New Roman"/>
          <w:sz w:val="24"/>
          <w:szCs w:val="24"/>
          <w:vertAlign w:val="subscript"/>
        </w:rPr>
        <w:t>2</w:t>
      </w:r>
      <w:r w:rsidRPr="00254418">
        <w:rPr>
          <w:rFonts w:ascii="Times New Roman" w:hAnsi="Times New Roman"/>
          <w:szCs w:val="21"/>
        </w:rPr>
        <w:t>CO</w:t>
      </w:r>
      <w:r w:rsidRPr="00254418">
        <w:rPr>
          <w:rFonts w:ascii="Times New Roman" w:hAnsi="Times New Roman"/>
          <w:sz w:val="24"/>
          <w:szCs w:val="24"/>
          <w:vertAlign w:val="subscript"/>
        </w:rPr>
        <w:t>3</w:t>
      </w:r>
      <w:r w:rsidRPr="00254418">
        <w:rPr>
          <w:rFonts w:ascii="Times New Roman" w:hAnsi="Times New Roman"/>
          <w:szCs w:val="21"/>
        </w:rPr>
        <w:t>、</w:t>
      </w:r>
      <w:r w:rsidRPr="00254418">
        <w:rPr>
          <w:rFonts w:ascii="Times New Roman" w:hAnsi="Times New Roman"/>
          <w:szCs w:val="21"/>
        </w:rPr>
        <w:t>Ba</w:t>
      </w:r>
      <w:r w:rsidRPr="00254418">
        <w:rPr>
          <w:rFonts w:ascii="Times New Roman" w:hAnsi="Times New Roman"/>
          <w:szCs w:val="21"/>
        </w:rPr>
        <w:t>（</w:t>
      </w:r>
      <w:r w:rsidRPr="00254418">
        <w:rPr>
          <w:rFonts w:ascii="Times New Roman" w:hAnsi="Times New Roman"/>
          <w:szCs w:val="21"/>
        </w:rPr>
        <w:t>OH</w:t>
      </w:r>
      <w:r w:rsidRPr="00254418">
        <w:rPr>
          <w:rFonts w:ascii="Times New Roman" w:hAnsi="Times New Roman"/>
          <w:szCs w:val="21"/>
        </w:rPr>
        <w:t>）</w:t>
      </w:r>
      <w:r w:rsidRPr="00254418">
        <w:rPr>
          <w:rFonts w:ascii="Times New Roman" w:hAnsi="Times New Roman"/>
          <w:sz w:val="24"/>
          <w:szCs w:val="24"/>
          <w:vertAlign w:val="subscript"/>
        </w:rPr>
        <w:t>2</w:t>
      </w:r>
      <w:r w:rsidRPr="00254418">
        <w:rPr>
          <w:rFonts w:ascii="Times New Roman" w:hAnsi="Times New Roman"/>
          <w:szCs w:val="21"/>
        </w:rPr>
        <w:t>、</w:t>
      </w:r>
      <w:r w:rsidRPr="00254418">
        <w:rPr>
          <w:rFonts w:ascii="Times New Roman" w:hAnsi="Times New Roman"/>
          <w:szCs w:val="21"/>
        </w:rPr>
        <w:t>KOH</w:t>
      </w:r>
      <w:r w:rsidRPr="00254418">
        <w:rPr>
          <w:rFonts w:ascii="Times New Roman" w:hAnsi="Times New Roman"/>
          <w:szCs w:val="21"/>
        </w:rPr>
        <w:t>、稀</w:t>
      </w:r>
      <w:r w:rsidRPr="00254418">
        <w:rPr>
          <w:rFonts w:ascii="Times New Roman" w:hAnsi="Times New Roman"/>
          <w:szCs w:val="21"/>
        </w:rPr>
        <w:t>HNO</w:t>
      </w:r>
      <w:r w:rsidRPr="00254418">
        <w:rPr>
          <w:rFonts w:ascii="Times New Roman" w:hAnsi="Times New Roman"/>
          <w:sz w:val="24"/>
          <w:szCs w:val="24"/>
          <w:vertAlign w:val="subscript"/>
        </w:rPr>
        <w:t>3</w:t>
      </w:r>
      <w:r w:rsidRPr="00254418">
        <w:rPr>
          <w:rFonts w:ascii="Times New Roman" w:hAnsi="Times New Roman"/>
        </w:rPr>
        <w:tab/>
      </w:r>
    </w:p>
    <w:p w:rsidR="00BD7A0D" w:rsidRPr="00254418" w:rsidP="00E65338">
      <w:pPr>
        <w:wordWrap w:val="0"/>
        <w:adjustRightInd w:val="0"/>
        <w:snapToGrid w:val="0"/>
        <w:spacing w:line="360" w:lineRule="auto"/>
        <w:jc w:val="left"/>
        <w:textAlignment w:val="center"/>
        <w:rPr>
          <w:rFonts w:ascii="Times New Roman" w:hAnsi="Times New Roman"/>
        </w:rPr>
      </w:pPr>
      <w:r w:rsidRPr="00254418">
        <w:rPr>
          <w:rFonts w:ascii="Times New Roman" w:hAnsi="Times New Roman"/>
          <w:szCs w:val="21"/>
        </w:rPr>
        <w:t>C</w:t>
      </w:r>
      <w:r w:rsidRPr="00254418">
        <w:rPr>
          <w:rFonts w:ascii="Times New Roman" w:hAnsi="Times New Roman"/>
          <w:szCs w:val="21"/>
        </w:rPr>
        <w:t>．</w:t>
      </w:r>
      <w:r w:rsidRPr="00254418">
        <w:rPr>
          <w:rFonts w:ascii="Times New Roman" w:hAnsi="Times New Roman"/>
          <w:szCs w:val="21"/>
        </w:rPr>
        <w:t>K</w:t>
      </w:r>
      <w:r w:rsidRPr="00254418">
        <w:rPr>
          <w:rFonts w:ascii="Times New Roman" w:hAnsi="Times New Roman"/>
          <w:sz w:val="24"/>
          <w:szCs w:val="24"/>
          <w:vertAlign w:val="subscript"/>
        </w:rPr>
        <w:t>2</w:t>
      </w:r>
      <w:r w:rsidRPr="00254418">
        <w:rPr>
          <w:rFonts w:ascii="Times New Roman" w:hAnsi="Times New Roman"/>
          <w:szCs w:val="21"/>
        </w:rPr>
        <w:t>SO</w:t>
      </w:r>
      <w:r w:rsidRPr="00254418">
        <w:rPr>
          <w:rFonts w:ascii="Times New Roman" w:hAnsi="Times New Roman"/>
          <w:sz w:val="24"/>
          <w:szCs w:val="24"/>
          <w:vertAlign w:val="subscript"/>
        </w:rPr>
        <w:t>4</w:t>
      </w:r>
      <w:r w:rsidRPr="00254418">
        <w:rPr>
          <w:rFonts w:ascii="Times New Roman" w:hAnsi="Times New Roman"/>
          <w:szCs w:val="21"/>
        </w:rPr>
        <w:t>、</w:t>
      </w:r>
      <w:r w:rsidRPr="00254418">
        <w:rPr>
          <w:rFonts w:ascii="Times New Roman" w:hAnsi="Times New Roman"/>
          <w:szCs w:val="21"/>
        </w:rPr>
        <w:t>Na</w:t>
      </w:r>
      <w:r w:rsidRPr="00254418">
        <w:rPr>
          <w:rFonts w:ascii="Times New Roman" w:hAnsi="Times New Roman"/>
          <w:sz w:val="24"/>
          <w:szCs w:val="24"/>
          <w:vertAlign w:val="subscript"/>
        </w:rPr>
        <w:t>2</w:t>
      </w:r>
      <w:r w:rsidRPr="00254418">
        <w:rPr>
          <w:rFonts w:ascii="Times New Roman" w:hAnsi="Times New Roman"/>
          <w:szCs w:val="21"/>
        </w:rPr>
        <w:t>CO</w:t>
      </w:r>
      <w:r w:rsidRPr="00254418">
        <w:rPr>
          <w:rFonts w:ascii="Times New Roman" w:hAnsi="Times New Roman"/>
          <w:sz w:val="24"/>
          <w:szCs w:val="24"/>
          <w:vertAlign w:val="subscript"/>
        </w:rPr>
        <w:t>3</w:t>
      </w:r>
      <w:r w:rsidRPr="00254418">
        <w:rPr>
          <w:rFonts w:ascii="Times New Roman" w:hAnsi="Times New Roman"/>
          <w:szCs w:val="21"/>
        </w:rPr>
        <w:t>、稀</w:t>
      </w:r>
      <w:r w:rsidRPr="00254418">
        <w:rPr>
          <w:rFonts w:ascii="Times New Roman" w:hAnsi="Times New Roman"/>
          <w:szCs w:val="21"/>
        </w:rPr>
        <w:t>HCl</w:t>
      </w:r>
      <w:r w:rsidRPr="00254418">
        <w:rPr>
          <w:rFonts w:ascii="Times New Roman" w:hAnsi="Times New Roman"/>
          <w:szCs w:val="21"/>
        </w:rPr>
        <w:t>、稀</w:t>
      </w:r>
      <w:r w:rsidRPr="00254418">
        <w:rPr>
          <w:rFonts w:ascii="Times New Roman" w:hAnsi="Times New Roman"/>
          <w:szCs w:val="21"/>
        </w:rPr>
        <w:t>HNO</w:t>
      </w:r>
      <w:r w:rsidRPr="00254418">
        <w:rPr>
          <w:rFonts w:ascii="Times New Roman" w:hAnsi="Times New Roman"/>
          <w:sz w:val="24"/>
          <w:szCs w:val="24"/>
          <w:vertAlign w:val="subscript"/>
        </w:rPr>
        <w:t>3</w:t>
      </w:r>
      <w:r w:rsidRPr="00254418">
        <w:rPr>
          <w:rFonts w:ascii="Times New Roman" w:hAnsi="Times New Roman"/>
        </w:rPr>
        <w:tab/>
      </w:r>
    </w:p>
    <w:p w:rsidR="00BD7A0D" w:rsidRPr="00254418" w:rsidP="00E65338">
      <w:pPr>
        <w:wordWrap w:val="0"/>
        <w:adjustRightInd w:val="0"/>
        <w:snapToGrid w:val="0"/>
        <w:spacing w:line="360" w:lineRule="auto"/>
        <w:jc w:val="left"/>
        <w:textAlignment w:val="center"/>
        <w:rPr>
          <w:rFonts w:ascii="Times New Roman" w:hAnsi="Times New Roman"/>
        </w:rPr>
      </w:pPr>
      <w:r w:rsidRPr="00254418">
        <w:rPr>
          <w:rFonts w:ascii="Times New Roman" w:hAnsi="Times New Roman"/>
          <w:szCs w:val="21"/>
        </w:rPr>
        <w:t>D</w:t>
      </w:r>
      <w:r w:rsidRPr="00254418">
        <w:rPr>
          <w:rFonts w:ascii="Times New Roman" w:hAnsi="Times New Roman"/>
          <w:szCs w:val="21"/>
        </w:rPr>
        <w:t>．</w:t>
      </w:r>
      <w:r w:rsidRPr="00254418">
        <w:rPr>
          <w:rFonts w:ascii="Times New Roman" w:hAnsi="Times New Roman"/>
          <w:szCs w:val="21"/>
        </w:rPr>
        <w:t>CaCl</w:t>
      </w:r>
      <w:r w:rsidRPr="00254418">
        <w:rPr>
          <w:rFonts w:ascii="Times New Roman" w:hAnsi="Times New Roman"/>
          <w:sz w:val="24"/>
          <w:szCs w:val="24"/>
          <w:vertAlign w:val="subscript"/>
        </w:rPr>
        <w:t>2</w:t>
      </w:r>
      <w:r w:rsidRPr="00254418">
        <w:rPr>
          <w:rFonts w:ascii="Times New Roman" w:hAnsi="Times New Roman"/>
          <w:szCs w:val="21"/>
        </w:rPr>
        <w:t>、</w:t>
      </w:r>
      <w:r w:rsidRPr="00254418">
        <w:rPr>
          <w:rFonts w:ascii="Times New Roman" w:hAnsi="Times New Roman"/>
          <w:szCs w:val="21"/>
        </w:rPr>
        <w:t>AgNO</w:t>
      </w:r>
      <w:r w:rsidRPr="00254418">
        <w:rPr>
          <w:rFonts w:ascii="Times New Roman" w:hAnsi="Times New Roman"/>
          <w:sz w:val="24"/>
          <w:szCs w:val="24"/>
          <w:vertAlign w:val="subscript"/>
        </w:rPr>
        <w:t>3</w:t>
      </w:r>
      <w:r w:rsidRPr="00254418">
        <w:rPr>
          <w:rFonts w:ascii="Times New Roman" w:hAnsi="Times New Roman"/>
          <w:szCs w:val="21"/>
        </w:rPr>
        <w:t>、</w:t>
      </w:r>
      <w:r w:rsidRPr="00254418">
        <w:rPr>
          <w:rFonts w:ascii="Times New Roman" w:hAnsi="Times New Roman"/>
          <w:szCs w:val="21"/>
        </w:rPr>
        <w:t>Mg</w:t>
      </w:r>
      <w:r w:rsidRPr="00254418">
        <w:rPr>
          <w:rFonts w:ascii="Times New Roman" w:hAnsi="Times New Roman"/>
          <w:szCs w:val="21"/>
        </w:rPr>
        <w:t>（</w:t>
      </w:r>
      <w:r w:rsidRPr="00254418">
        <w:rPr>
          <w:rFonts w:ascii="Times New Roman" w:hAnsi="Times New Roman"/>
          <w:szCs w:val="21"/>
        </w:rPr>
        <w:t>NO</w:t>
      </w:r>
      <w:r w:rsidRPr="00254418">
        <w:rPr>
          <w:rFonts w:ascii="Times New Roman" w:hAnsi="Times New Roman"/>
          <w:sz w:val="24"/>
          <w:szCs w:val="24"/>
          <w:vertAlign w:val="subscript"/>
        </w:rPr>
        <w:t>3</w:t>
      </w:r>
      <w:r w:rsidRPr="00254418">
        <w:rPr>
          <w:rFonts w:ascii="Times New Roman" w:hAnsi="Times New Roman"/>
          <w:szCs w:val="21"/>
        </w:rPr>
        <w:t>）</w:t>
      </w:r>
      <w:r w:rsidRPr="00254418">
        <w:rPr>
          <w:rFonts w:ascii="Times New Roman" w:hAnsi="Times New Roman"/>
          <w:sz w:val="24"/>
          <w:szCs w:val="24"/>
          <w:vertAlign w:val="subscript"/>
        </w:rPr>
        <w:t>2</w:t>
      </w:r>
      <w:r w:rsidRPr="00254418">
        <w:rPr>
          <w:rFonts w:ascii="Times New Roman" w:hAnsi="Times New Roman"/>
          <w:szCs w:val="21"/>
        </w:rPr>
        <w:t>、</w:t>
      </w:r>
      <w:r w:rsidRPr="00254418">
        <w:rPr>
          <w:rFonts w:ascii="Times New Roman" w:hAnsi="Times New Roman"/>
          <w:szCs w:val="21"/>
        </w:rPr>
        <w:t>NaCl</w:t>
      </w:r>
    </w:p>
    <w:p w:rsidR="00BD7A0D" w:rsidRPr="00254418" w:rsidP="00E65338">
      <w:pPr>
        <w:widowControl/>
        <w:wordWrap w:val="0"/>
        <w:adjustRightInd w:val="0"/>
        <w:snapToGrid w:val="0"/>
        <w:spacing w:line="360" w:lineRule="auto"/>
        <w:jc w:val="left"/>
        <w:textAlignment w:val="center"/>
        <w:rPr>
          <w:rFonts w:ascii="Times New Roman" w:hAnsi="Times New Roman"/>
          <w:szCs w:val="21"/>
        </w:rPr>
      </w:pPr>
      <w:r w:rsidRPr="00254418">
        <w:rPr>
          <w:rFonts w:ascii="Times New Roman" w:hAnsi="Times New Roman"/>
          <w:kern w:val="0"/>
          <w:szCs w:val="21"/>
        </w:rPr>
        <w:t>11</w:t>
      </w:r>
      <w:r w:rsidRPr="00254418" w:rsidR="00667E3B">
        <w:rPr>
          <w:rFonts w:ascii="Times New Roman" w:hAnsi="Times New Roman"/>
          <w:szCs w:val="21"/>
        </w:rPr>
        <w:t>．</w:t>
      </w:r>
      <w:r w:rsidRPr="00254418">
        <w:rPr>
          <w:rFonts w:ascii="Times New Roman" w:hAnsi="Times New Roman"/>
          <w:bCs/>
          <w:color w:val="000000"/>
          <w:szCs w:val="21"/>
        </w:rPr>
        <w:t>【</w:t>
      </w:r>
      <w:r w:rsidRPr="00254418">
        <w:rPr>
          <w:rFonts w:ascii="Times New Roman" w:hAnsi="Times New Roman"/>
          <w:szCs w:val="21"/>
        </w:rPr>
        <w:t>2020</w:t>
      </w:r>
      <w:r w:rsidRPr="00254418">
        <w:rPr>
          <w:rFonts w:ascii="Times New Roman" w:hAnsi="Times New Roman"/>
          <w:szCs w:val="21"/>
        </w:rPr>
        <w:t>济南模拟</w:t>
      </w:r>
      <w:r w:rsidRPr="00254418">
        <w:rPr>
          <w:rFonts w:ascii="Times New Roman" w:hAnsi="Times New Roman"/>
          <w:b/>
          <w:bCs/>
          <w:color w:val="000000"/>
          <w:szCs w:val="21"/>
        </w:rPr>
        <w:t>】</w:t>
      </w:r>
      <w:r w:rsidRPr="00254418">
        <w:rPr>
          <w:rFonts w:ascii="Times New Roman" w:hAnsi="Times New Roman"/>
          <w:szCs w:val="21"/>
        </w:rPr>
        <w:t>现有一包固体粉末，可能含有</w:t>
      </w:r>
      <w:r w:rsidRPr="00254418">
        <w:rPr>
          <w:rFonts w:ascii="Times New Roman" w:hAnsi="Times New Roman"/>
          <w:szCs w:val="21"/>
        </w:rPr>
        <w:t>Na</w:t>
      </w:r>
      <w:r w:rsidRPr="00254418">
        <w:rPr>
          <w:rFonts w:ascii="Times New Roman" w:hAnsi="Times New Roman"/>
          <w:szCs w:val="21"/>
          <w:vertAlign w:val="subscript"/>
        </w:rPr>
        <w:t>2</w:t>
      </w:r>
      <w:r w:rsidRPr="00254418">
        <w:rPr>
          <w:rFonts w:ascii="Times New Roman" w:hAnsi="Times New Roman"/>
          <w:szCs w:val="21"/>
        </w:rPr>
        <w:t>CO</w:t>
      </w:r>
      <w:r w:rsidRPr="00254418">
        <w:rPr>
          <w:rFonts w:ascii="Times New Roman" w:hAnsi="Times New Roman"/>
          <w:szCs w:val="21"/>
          <w:vertAlign w:val="subscript"/>
        </w:rPr>
        <w:t>3</w:t>
      </w:r>
      <w:r w:rsidRPr="00254418">
        <w:rPr>
          <w:rFonts w:ascii="Times New Roman" w:hAnsi="Times New Roman"/>
          <w:szCs w:val="21"/>
        </w:rPr>
        <w:t>、</w:t>
      </w:r>
      <w:r w:rsidRPr="00254418">
        <w:rPr>
          <w:rFonts w:ascii="Times New Roman" w:hAnsi="Times New Roman"/>
          <w:szCs w:val="21"/>
        </w:rPr>
        <w:t>Na</w:t>
      </w:r>
      <w:r w:rsidRPr="00254418">
        <w:rPr>
          <w:rFonts w:ascii="Times New Roman" w:hAnsi="Times New Roman"/>
          <w:szCs w:val="21"/>
          <w:vertAlign w:val="subscript"/>
        </w:rPr>
        <w:t>2</w:t>
      </w:r>
      <w:r w:rsidRPr="00254418">
        <w:rPr>
          <w:rFonts w:ascii="Times New Roman" w:hAnsi="Times New Roman"/>
          <w:szCs w:val="21"/>
        </w:rPr>
        <w:t>SO</w:t>
      </w:r>
      <w:r w:rsidRPr="00254418">
        <w:rPr>
          <w:rFonts w:ascii="Times New Roman" w:hAnsi="Times New Roman"/>
          <w:szCs w:val="21"/>
          <w:vertAlign w:val="subscript"/>
        </w:rPr>
        <w:t>4</w:t>
      </w:r>
      <w:r w:rsidRPr="00254418">
        <w:rPr>
          <w:rFonts w:ascii="Times New Roman" w:hAnsi="Times New Roman"/>
          <w:szCs w:val="21"/>
        </w:rPr>
        <w:t>、</w:t>
      </w:r>
      <w:r w:rsidRPr="00254418">
        <w:rPr>
          <w:rFonts w:ascii="Times New Roman" w:hAnsi="Times New Roman"/>
          <w:szCs w:val="21"/>
        </w:rPr>
        <w:t>BaCl</w:t>
      </w:r>
      <w:r w:rsidRPr="00254418">
        <w:rPr>
          <w:rFonts w:ascii="Times New Roman" w:hAnsi="Times New Roman"/>
          <w:szCs w:val="21"/>
          <w:vertAlign w:val="subscript"/>
        </w:rPr>
        <w:t>2</w:t>
      </w:r>
      <w:r w:rsidRPr="00254418">
        <w:rPr>
          <w:rFonts w:ascii="Times New Roman" w:hAnsi="Times New Roman"/>
          <w:szCs w:val="21"/>
        </w:rPr>
        <w:t>、</w:t>
      </w:r>
      <w:r w:rsidRPr="00254418">
        <w:rPr>
          <w:rFonts w:ascii="Times New Roman" w:hAnsi="Times New Roman"/>
          <w:szCs w:val="21"/>
        </w:rPr>
        <w:t>Ba</w:t>
      </w:r>
      <w:r w:rsidRPr="00254418">
        <w:rPr>
          <w:rFonts w:ascii="Times New Roman" w:hAnsi="Times New Roman"/>
          <w:szCs w:val="21"/>
        </w:rPr>
        <w:t>（</w:t>
      </w:r>
      <w:r w:rsidRPr="00254418">
        <w:rPr>
          <w:rFonts w:ascii="Times New Roman" w:hAnsi="Times New Roman"/>
          <w:szCs w:val="21"/>
        </w:rPr>
        <w:t>OH</w:t>
      </w:r>
      <w:r w:rsidRPr="00254418">
        <w:rPr>
          <w:rFonts w:ascii="Times New Roman" w:hAnsi="Times New Roman"/>
          <w:szCs w:val="21"/>
        </w:rPr>
        <w:t>）</w:t>
      </w:r>
      <w:r w:rsidRPr="00254418">
        <w:rPr>
          <w:rFonts w:ascii="Times New Roman" w:hAnsi="Times New Roman"/>
          <w:szCs w:val="21"/>
          <w:vertAlign w:val="subscript"/>
        </w:rPr>
        <w:t>2</w:t>
      </w:r>
      <w:r w:rsidRPr="00254418">
        <w:rPr>
          <w:rFonts w:ascii="Times New Roman" w:hAnsi="Times New Roman"/>
          <w:szCs w:val="21"/>
        </w:rPr>
        <w:t>、</w:t>
      </w:r>
      <w:r w:rsidRPr="00254418">
        <w:rPr>
          <w:rFonts w:ascii="Times New Roman" w:hAnsi="Times New Roman"/>
          <w:szCs w:val="21"/>
        </w:rPr>
        <w:t>Cu</w:t>
      </w:r>
      <w:r w:rsidRPr="00254418">
        <w:rPr>
          <w:rFonts w:ascii="Times New Roman" w:hAnsi="Times New Roman"/>
          <w:szCs w:val="21"/>
        </w:rPr>
        <w:t>（</w:t>
      </w:r>
      <w:r w:rsidRPr="00254418">
        <w:rPr>
          <w:rFonts w:ascii="Times New Roman" w:hAnsi="Times New Roman"/>
          <w:szCs w:val="21"/>
        </w:rPr>
        <w:t>NO</w:t>
      </w:r>
      <w:r w:rsidRPr="00254418">
        <w:rPr>
          <w:rFonts w:ascii="Times New Roman" w:hAnsi="Times New Roman"/>
          <w:szCs w:val="21"/>
          <w:vertAlign w:val="subscript"/>
        </w:rPr>
        <w:t>3</w:t>
      </w:r>
      <w:r w:rsidRPr="00254418">
        <w:rPr>
          <w:rFonts w:ascii="Times New Roman" w:hAnsi="Times New Roman"/>
          <w:szCs w:val="21"/>
        </w:rPr>
        <w:t>）</w:t>
      </w:r>
      <w:r w:rsidRPr="00254418">
        <w:rPr>
          <w:rFonts w:ascii="Times New Roman" w:hAnsi="Times New Roman"/>
          <w:szCs w:val="21"/>
          <w:vertAlign w:val="subscript"/>
        </w:rPr>
        <w:t>2</w:t>
      </w:r>
      <w:r w:rsidRPr="00254418">
        <w:rPr>
          <w:rFonts w:ascii="Times New Roman" w:hAnsi="Times New Roman"/>
          <w:szCs w:val="21"/>
        </w:rPr>
        <w:t>中的一种或几种。现做如下实验：</w:t>
      </w:r>
    </w:p>
    <w:p w:rsidR="00BD7A0D" w:rsidRPr="00254418" w:rsidP="00E65338">
      <w:pPr>
        <w:wordWrap w:val="0"/>
        <w:adjustRightInd w:val="0"/>
        <w:snapToGrid w:val="0"/>
        <w:spacing w:line="360" w:lineRule="auto"/>
        <w:jc w:val="left"/>
        <w:textAlignment w:val="center"/>
        <w:rPr>
          <w:rFonts w:ascii="Times New Roman" w:hAnsi="Times New Roman"/>
          <w:szCs w:val="21"/>
        </w:rPr>
      </w:pPr>
      <w:r w:rsidRPr="00254418">
        <w:rPr>
          <w:rFonts w:ascii="Times New Roman" w:hAnsi="Times New Roman"/>
          <w:szCs w:val="21"/>
        </w:rPr>
        <w:t>（</w:t>
      </w:r>
      <w:r w:rsidRPr="00254418">
        <w:rPr>
          <w:rFonts w:ascii="Times New Roman" w:hAnsi="Times New Roman"/>
          <w:szCs w:val="21"/>
        </w:rPr>
        <w:t>1</w:t>
      </w:r>
      <w:r w:rsidRPr="00254418">
        <w:rPr>
          <w:rFonts w:ascii="Times New Roman" w:hAnsi="Times New Roman"/>
          <w:szCs w:val="21"/>
        </w:rPr>
        <w:t>）取少量固体溶于水，过滤得白色沉淀</w:t>
      </w:r>
      <w:r w:rsidRPr="00254418">
        <w:rPr>
          <w:rFonts w:ascii="Times New Roman" w:hAnsi="Times New Roman"/>
          <w:szCs w:val="21"/>
        </w:rPr>
        <w:t>A</w:t>
      </w:r>
      <w:r w:rsidRPr="00254418">
        <w:rPr>
          <w:rFonts w:ascii="Times New Roman" w:hAnsi="Times New Roman"/>
          <w:szCs w:val="21"/>
        </w:rPr>
        <w:t>和无色滤液</w:t>
      </w:r>
      <w:r w:rsidRPr="00254418">
        <w:rPr>
          <w:rFonts w:ascii="Times New Roman" w:hAnsi="Times New Roman"/>
          <w:szCs w:val="21"/>
        </w:rPr>
        <w:t>B</w:t>
      </w:r>
      <w:r w:rsidRPr="00254418">
        <w:rPr>
          <w:rFonts w:ascii="Times New Roman" w:hAnsi="Times New Roman"/>
          <w:szCs w:val="21"/>
        </w:rPr>
        <w:t>，则原固体中一定不含</w:t>
      </w:r>
      <w:r w:rsidRPr="00254418">
        <w:rPr>
          <w:rFonts w:ascii="Times New Roman" w:hAnsi="Times New Roman"/>
          <w:szCs w:val="21"/>
          <w:u w:val="single"/>
        </w:rPr>
        <w:t>　</w:t>
      </w:r>
      <w:r w:rsidRPr="00254418">
        <w:rPr>
          <w:rFonts w:ascii="Times New Roman" w:hAnsi="Times New Roman"/>
          <w:szCs w:val="21"/>
          <w:u w:val="single"/>
        </w:rPr>
        <w:t xml:space="preserve">    </w:t>
      </w:r>
      <w:r w:rsidRPr="00254418">
        <w:rPr>
          <w:rFonts w:ascii="Times New Roman" w:hAnsi="Times New Roman"/>
          <w:szCs w:val="21"/>
          <w:u w:val="single"/>
        </w:rPr>
        <w:t>　</w:t>
      </w:r>
      <w:r w:rsidRPr="00254418">
        <w:rPr>
          <w:rFonts w:ascii="Times New Roman" w:hAnsi="Times New Roman"/>
          <w:szCs w:val="21"/>
        </w:rPr>
        <w:t>。</w:t>
      </w:r>
    </w:p>
    <w:p w:rsidR="00BD7A0D" w:rsidRPr="00254418" w:rsidP="00E65338">
      <w:pPr>
        <w:wordWrap w:val="0"/>
        <w:adjustRightInd w:val="0"/>
        <w:snapToGrid w:val="0"/>
        <w:spacing w:line="360" w:lineRule="auto"/>
        <w:jc w:val="left"/>
        <w:textAlignment w:val="center"/>
        <w:rPr>
          <w:rFonts w:ascii="Times New Roman" w:hAnsi="Times New Roman"/>
          <w:szCs w:val="21"/>
        </w:rPr>
      </w:pPr>
      <w:r w:rsidRPr="00254418">
        <w:rPr>
          <w:rFonts w:ascii="Times New Roman" w:hAnsi="Times New Roman"/>
          <w:szCs w:val="21"/>
        </w:rPr>
        <w:t>（</w:t>
      </w:r>
      <w:r w:rsidRPr="00254418">
        <w:rPr>
          <w:rFonts w:ascii="Times New Roman" w:hAnsi="Times New Roman"/>
          <w:szCs w:val="21"/>
        </w:rPr>
        <w:t>2</w:t>
      </w:r>
      <w:r w:rsidRPr="00254418">
        <w:rPr>
          <w:rFonts w:ascii="Times New Roman" w:hAnsi="Times New Roman"/>
          <w:szCs w:val="21"/>
        </w:rPr>
        <w:t>）取白色沉淀</w:t>
      </w:r>
      <w:r w:rsidRPr="00254418">
        <w:rPr>
          <w:rFonts w:ascii="Times New Roman" w:hAnsi="Times New Roman"/>
          <w:szCs w:val="21"/>
        </w:rPr>
        <w:t>A</w:t>
      </w:r>
      <w:r w:rsidRPr="00254418">
        <w:rPr>
          <w:rFonts w:ascii="Times New Roman" w:hAnsi="Times New Roman"/>
          <w:szCs w:val="21"/>
        </w:rPr>
        <w:t>，滴加过量稀</w:t>
      </w:r>
      <w:r w:rsidRPr="00254418">
        <w:rPr>
          <w:rFonts w:ascii="Times New Roman" w:hAnsi="Times New Roman"/>
          <w:szCs w:val="21"/>
        </w:rPr>
        <w:t>HCl</w:t>
      </w:r>
      <w:r w:rsidRPr="00254418">
        <w:rPr>
          <w:rFonts w:ascii="Times New Roman" w:hAnsi="Times New Roman"/>
          <w:szCs w:val="21"/>
        </w:rPr>
        <w:t>，固体不溶解，则原固体中一定不含</w:t>
      </w:r>
      <w:r w:rsidRPr="00254418">
        <w:rPr>
          <w:rFonts w:ascii="Times New Roman" w:hAnsi="Times New Roman"/>
          <w:szCs w:val="21"/>
          <w:u w:val="single"/>
        </w:rPr>
        <w:t>　</w:t>
      </w:r>
      <w:r w:rsidRPr="00254418">
        <w:rPr>
          <w:rFonts w:ascii="Times New Roman" w:hAnsi="Times New Roman"/>
          <w:szCs w:val="21"/>
          <w:u w:val="single"/>
        </w:rPr>
        <w:t xml:space="preserve">   </w:t>
      </w:r>
      <w:r w:rsidRPr="00254418">
        <w:rPr>
          <w:rFonts w:ascii="Times New Roman" w:hAnsi="Times New Roman"/>
          <w:szCs w:val="21"/>
          <w:u w:val="single"/>
        </w:rPr>
        <w:t>　</w:t>
      </w:r>
      <w:r w:rsidRPr="00254418">
        <w:rPr>
          <w:rFonts w:ascii="Times New Roman" w:hAnsi="Times New Roman"/>
          <w:szCs w:val="21"/>
        </w:rPr>
        <w:t>，一定含有</w:t>
      </w:r>
      <w:r w:rsidRPr="00254418">
        <w:rPr>
          <w:rFonts w:ascii="Times New Roman" w:hAnsi="Times New Roman"/>
          <w:szCs w:val="21"/>
          <w:u w:val="single"/>
        </w:rPr>
        <w:t>　</w:t>
      </w:r>
      <w:r w:rsidRPr="00254418">
        <w:rPr>
          <w:rFonts w:ascii="Times New Roman" w:hAnsi="Times New Roman"/>
          <w:szCs w:val="21"/>
          <w:u w:val="single"/>
        </w:rPr>
        <w:t xml:space="preserve">     </w:t>
      </w:r>
      <w:r w:rsidRPr="00254418">
        <w:rPr>
          <w:rFonts w:ascii="Times New Roman" w:hAnsi="Times New Roman"/>
          <w:szCs w:val="21"/>
          <w:u w:val="single"/>
        </w:rPr>
        <w:t>　</w:t>
      </w:r>
      <w:r w:rsidRPr="00254418">
        <w:rPr>
          <w:rFonts w:ascii="Times New Roman" w:hAnsi="Times New Roman"/>
          <w:szCs w:val="21"/>
        </w:rPr>
        <w:t>。</w:t>
      </w:r>
    </w:p>
    <w:p w:rsidR="00BD7A0D" w:rsidRPr="00254418" w:rsidP="00E65338">
      <w:pPr>
        <w:wordWrap w:val="0"/>
        <w:adjustRightInd w:val="0"/>
        <w:snapToGrid w:val="0"/>
        <w:spacing w:line="360" w:lineRule="auto"/>
        <w:jc w:val="left"/>
        <w:textAlignment w:val="center"/>
        <w:rPr>
          <w:rFonts w:ascii="Times New Roman" w:hAnsi="Times New Roman"/>
          <w:szCs w:val="21"/>
        </w:rPr>
      </w:pPr>
      <w:r w:rsidRPr="00254418">
        <w:rPr>
          <w:rFonts w:ascii="Times New Roman" w:hAnsi="Times New Roman"/>
          <w:szCs w:val="21"/>
        </w:rPr>
        <w:t>（</w:t>
      </w:r>
      <w:r w:rsidRPr="00254418">
        <w:rPr>
          <w:rFonts w:ascii="Times New Roman" w:hAnsi="Times New Roman"/>
          <w:szCs w:val="21"/>
        </w:rPr>
        <w:t>3</w:t>
      </w:r>
      <w:r w:rsidRPr="00254418">
        <w:rPr>
          <w:rFonts w:ascii="Times New Roman" w:hAnsi="Times New Roman"/>
          <w:szCs w:val="21"/>
        </w:rPr>
        <w:t>）向无色滤液</w:t>
      </w:r>
      <w:r w:rsidRPr="00254418">
        <w:rPr>
          <w:rFonts w:ascii="Times New Roman" w:hAnsi="Times New Roman"/>
          <w:szCs w:val="21"/>
        </w:rPr>
        <w:t>B</w:t>
      </w:r>
      <w:r w:rsidRPr="00254418">
        <w:rPr>
          <w:rFonts w:ascii="Times New Roman" w:hAnsi="Times New Roman"/>
          <w:szCs w:val="21"/>
        </w:rPr>
        <w:t>中通入</w:t>
      </w:r>
      <w:r w:rsidRPr="00254418">
        <w:rPr>
          <w:rFonts w:ascii="Times New Roman" w:hAnsi="Times New Roman"/>
          <w:szCs w:val="21"/>
        </w:rPr>
        <w:t>CO</w:t>
      </w:r>
      <w:r w:rsidRPr="00254418">
        <w:rPr>
          <w:rFonts w:ascii="Times New Roman" w:hAnsi="Times New Roman"/>
          <w:szCs w:val="21"/>
          <w:vertAlign w:val="subscript"/>
        </w:rPr>
        <w:t>2</w:t>
      </w:r>
      <w:r w:rsidRPr="00254418">
        <w:rPr>
          <w:rFonts w:ascii="Times New Roman" w:hAnsi="Times New Roman"/>
          <w:szCs w:val="21"/>
        </w:rPr>
        <w:t>，产生白色沉淀，则原固体中</w:t>
      </w:r>
      <w:r w:rsidRPr="00254418">
        <w:rPr>
          <w:rFonts w:ascii="Times New Roman" w:hAnsi="Times New Roman"/>
          <w:szCs w:val="21"/>
          <w:u w:val="single"/>
        </w:rPr>
        <w:t>　</w:t>
      </w:r>
      <w:r w:rsidRPr="00254418">
        <w:rPr>
          <w:rFonts w:ascii="Times New Roman" w:hAnsi="Times New Roman"/>
          <w:szCs w:val="21"/>
          <w:u w:val="single"/>
        </w:rPr>
        <w:t xml:space="preserve">     </w:t>
      </w:r>
      <w:r w:rsidRPr="00254418">
        <w:rPr>
          <w:rFonts w:ascii="Times New Roman" w:hAnsi="Times New Roman"/>
          <w:szCs w:val="21"/>
          <w:u w:val="single"/>
        </w:rPr>
        <w:t>　</w:t>
      </w:r>
      <w:r w:rsidRPr="00254418">
        <w:rPr>
          <w:rFonts w:ascii="Times New Roman" w:hAnsi="Times New Roman"/>
          <w:szCs w:val="21"/>
        </w:rPr>
        <w:t>（选填</w:t>
      </w:r>
      <w:r w:rsidRPr="00254418">
        <w:rPr>
          <w:rFonts w:ascii="Times New Roman" w:hAnsi="Times New Roman"/>
          <w:szCs w:val="21"/>
        </w:rPr>
        <w:t>“</w:t>
      </w:r>
      <w:r w:rsidRPr="00254418">
        <w:rPr>
          <w:rFonts w:ascii="Times New Roman" w:hAnsi="Times New Roman"/>
          <w:szCs w:val="21"/>
        </w:rPr>
        <w:t>一定</w:t>
      </w:r>
      <w:r w:rsidRPr="00254418">
        <w:rPr>
          <w:rFonts w:ascii="Times New Roman" w:hAnsi="Times New Roman"/>
          <w:szCs w:val="21"/>
        </w:rPr>
        <w:t>”</w:t>
      </w:r>
      <w:r w:rsidRPr="00254418">
        <w:rPr>
          <w:rFonts w:ascii="Times New Roman" w:hAnsi="Times New Roman"/>
          <w:szCs w:val="21"/>
        </w:rPr>
        <w:t>或</w:t>
      </w:r>
      <w:r w:rsidRPr="00254418">
        <w:rPr>
          <w:rFonts w:ascii="Times New Roman" w:hAnsi="Times New Roman"/>
          <w:szCs w:val="21"/>
        </w:rPr>
        <w:t>“</w:t>
      </w:r>
      <w:r w:rsidRPr="00254418">
        <w:rPr>
          <w:rFonts w:ascii="Times New Roman" w:hAnsi="Times New Roman"/>
          <w:szCs w:val="21"/>
        </w:rPr>
        <w:t>不一定</w:t>
      </w:r>
      <w:r w:rsidRPr="00254418">
        <w:rPr>
          <w:rFonts w:ascii="Times New Roman" w:hAnsi="Times New Roman"/>
          <w:szCs w:val="21"/>
        </w:rPr>
        <w:t>”</w:t>
      </w:r>
      <w:r w:rsidRPr="00254418">
        <w:rPr>
          <w:rFonts w:ascii="Times New Roman" w:hAnsi="Times New Roman"/>
          <w:szCs w:val="21"/>
        </w:rPr>
        <w:t>，下同）含有</w:t>
      </w:r>
      <w:r w:rsidRPr="00254418">
        <w:rPr>
          <w:rFonts w:ascii="Times New Roman" w:hAnsi="Times New Roman"/>
          <w:szCs w:val="21"/>
        </w:rPr>
        <w:t>Ba</w:t>
      </w:r>
      <w:r w:rsidRPr="00254418">
        <w:rPr>
          <w:rFonts w:ascii="Times New Roman" w:hAnsi="Times New Roman"/>
          <w:szCs w:val="21"/>
        </w:rPr>
        <w:t>（</w:t>
      </w:r>
      <w:r w:rsidRPr="00254418">
        <w:rPr>
          <w:rFonts w:ascii="Times New Roman" w:hAnsi="Times New Roman"/>
          <w:szCs w:val="21"/>
        </w:rPr>
        <w:t>OH</w:t>
      </w:r>
      <w:r w:rsidRPr="00254418">
        <w:rPr>
          <w:rFonts w:ascii="Times New Roman" w:hAnsi="Times New Roman"/>
          <w:szCs w:val="21"/>
        </w:rPr>
        <w:t>）</w:t>
      </w:r>
      <w:r w:rsidRPr="00254418">
        <w:rPr>
          <w:rFonts w:ascii="Times New Roman" w:hAnsi="Times New Roman"/>
          <w:szCs w:val="21"/>
          <w:vertAlign w:val="subscript"/>
        </w:rPr>
        <w:t>2</w:t>
      </w:r>
      <w:r w:rsidRPr="00254418">
        <w:rPr>
          <w:rFonts w:ascii="Times New Roman" w:hAnsi="Times New Roman"/>
          <w:szCs w:val="21"/>
        </w:rPr>
        <w:t>，</w:t>
      </w:r>
      <w:r w:rsidRPr="00254418">
        <w:rPr>
          <w:rFonts w:ascii="Times New Roman" w:hAnsi="Times New Roman"/>
          <w:szCs w:val="21"/>
          <w:u w:val="single"/>
        </w:rPr>
        <w:t xml:space="preserve">     </w:t>
      </w:r>
      <w:r w:rsidRPr="00254418">
        <w:rPr>
          <w:rFonts w:ascii="Times New Roman" w:hAnsi="Times New Roman"/>
          <w:szCs w:val="21"/>
          <w:u w:val="single"/>
        </w:rPr>
        <w:t>　</w:t>
      </w:r>
      <w:r w:rsidRPr="00254418">
        <w:rPr>
          <w:rFonts w:ascii="Times New Roman" w:hAnsi="Times New Roman"/>
          <w:szCs w:val="21"/>
        </w:rPr>
        <w:t>含有</w:t>
      </w:r>
      <w:r w:rsidRPr="00254418">
        <w:rPr>
          <w:rFonts w:ascii="Times New Roman" w:hAnsi="Times New Roman"/>
          <w:szCs w:val="21"/>
        </w:rPr>
        <w:t>BaCl</w:t>
      </w:r>
      <w:r w:rsidRPr="00254418">
        <w:rPr>
          <w:rFonts w:ascii="Times New Roman" w:hAnsi="Times New Roman"/>
          <w:szCs w:val="21"/>
          <w:vertAlign w:val="subscript"/>
        </w:rPr>
        <w:t>2</w:t>
      </w:r>
      <w:r w:rsidRPr="00254418">
        <w:rPr>
          <w:rFonts w:ascii="Times New Roman" w:hAnsi="Times New Roman"/>
          <w:szCs w:val="21"/>
        </w:rPr>
        <w:t>。</w:t>
      </w:r>
    </w:p>
    <w:p w:rsidR="00BD7A0D" w:rsidRPr="00254418" w:rsidP="00E65338">
      <w:pPr>
        <w:wordWrap w:val="0"/>
        <w:adjustRightInd w:val="0"/>
        <w:snapToGrid w:val="0"/>
        <w:spacing w:line="360" w:lineRule="auto"/>
        <w:jc w:val="left"/>
        <w:textAlignment w:val="center"/>
        <w:rPr>
          <w:rFonts w:ascii="Times New Roman" w:hAnsi="Times New Roman"/>
        </w:rPr>
      </w:pPr>
      <w:r w:rsidRPr="00254418">
        <w:rPr>
          <w:rFonts w:ascii="Times New Roman" w:hAnsi="Times New Roman"/>
          <w:szCs w:val="21"/>
        </w:rPr>
        <w:t>12</w:t>
      </w:r>
      <w:r w:rsidRPr="00254418">
        <w:rPr>
          <w:rFonts w:ascii="Times New Roman" w:hAnsi="Times New Roman"/>
          <w:szCs w:val="21"/>
        </w:rPr>
        <w:t>．某无土栽培营养液的配方中可能含有氯化钾、硫酸铵、碳酸氢氨中的一种或几种物质，为确定配方的成分，化学兴趣小组的同学开展了以下探究活动：</w:t>
      </w:r>
    </w:p>
    <w:p w:rsidR="00BD7A0D" w:rsidRPr="00254418" w:rsidP="00E65338">
      <w:pPr>
        <w:wordWrap w:val="0"/>
        <w:adjustRightInd w:val="0"/>
        <w:snapToGrid w:val="0"/>
        <w:spacing w:line="360" w:lineRule="auto"/>
        <w:jc w:val="left"/>
        <w:textAlignment w:val="center"/>
        <w:rPr>
          <w:rFonts w:ascii="Times New Roman" w:hAnsi="Times New Roman"/>
        </w:rPr>
      </w:pPr>
      <w:r w:rsidRPr="00254418">
        <w:rPr>
          <w:rFonts w:ascii="Times New Roman" w:hAnsi="Times New Roman"/>
          <w:szCs w:val="21"/>
        </w:rPr>
        <w:t>（</w:t>
      </w:r>
      <w:r w:rsidRPr="00254418">
        <w:rPr>
          <w:rFonts w:ascii="Times New Roman" w:hAnsi="Times New Roman"/>
          <w:szCs w:val="21"/>
        </w:rPr>
        <w:t>1</w:t>
      </w:r>
      <w:r w:rsidRPr="00254418">
        <w:rPr>
          <w:rFonts w:ascii="Times New Roman" w:hAnsi="Times New Roman"/>
          <w:szCs w:val="21"/>
        </w:rPr>
        <w:t>）【实验探究一】取少量固体样品在研体中与熟石灰混合研磨，有</w:t>
      </w:r>
      <w:r w:rsidRPr="00254418">
        <w:rPr>
          <w:rFonts w:ascii="Times New Roman" w:hAnsi="Times New Roman"/>
          <w:szCs w:val="21"/>
        </w:rPr>
        <w:t>刺激性气味的气体产生，该气体能使湿润的红色石蕊试纸变</w:t>
      </w:r>
      <w:r w:rsidRPr="00254418">
        <w:rPr>
          <w:rFonts w:ascii="Times New Roman" w:hAnsi="Times New Roman"/>
          <w:szCs w:val="21"/>
          <w:u w:val="single"/>
        </w:rPr>
        <w:t>　</w:t>
      </w:r>
      <w:r w:rsidRPr="00254418">
        <w:rPr>
          <w:rFonts w:ascii="Times New Roman" w:hAnsi="Times New Roman"/>
          <w:szCs w:val="21"/>
          <w:u w:val="single"/>
        </w:rPr>
        <w:t xml:space="preserve">  </w:t>
      </w:r>
      <w:r w:rsidRPr="00254418">
        <w:rPr>
          <w:rFonts w:ascii="Times New Roman" w:hAnsi="Times New Roman"/>
          <w:szCs w:val="21"/>
          <w:u w:val="single"/>
        </w:rPr>
        <w:t>　</w:t>
      </w:r>
      <w:r w:rsidRPr="00254418">
        <w:rPr>
          <w:rFonts w:ascii="Times New Roman" w:hAnsi="Times New Roman"/>
          <w:szCs w:val="21"/>
        </w:rPr>
        <w:t>色，写出可能发生该反应的一个化学方程式</w:t>
      </w:r>
      <w:r w:rsidRPr="00254418">
        <w:rPr>
          <w:rFonts w:ascii="Times New Roman" w:hAnsi="Times New Roman"/>
          <w:szCs w:val="21"/>
          <w:u w:val="single"/>
        </w:rPr>
        <w:t>　</w:t>
      </w:r>
      <w:r w:rsidRPr="00254418">
        <w:rPr>
          <w:rFonts w:ascii="Times New Roman" w:hAnsi="Times New Roman"/>
          <w:szCs w:val="21"/>
          <w:u w:val="single"/>
        </w:rPr>
        <w:t xml:space="preserve">                                  </w:t>
      </w:r>
      <w:r w:rsidRPr="00254418">
        <w:rPr>
          <w:rFonts w:ascii="Times New Roman" w:hAnsi="Times New Roman"/>
          <w:szCs w:val="21"/>
          <w:u w:val="single"/>
        </w:rPr>
        <w:t>　</w:t>
      </w:r>
      <w:r w:rsidRPr="00254418">
        <w:rPr>
          <w:rFonts w:ascii="Times New Roman" w:hAnsi="Times New Roman"/>
          <w:szCs w:val="21"/>
        </w:rPr>
        <w:t>。</w:t>
      </w:r>
    </w:p>
    <w:p w:rsidR="00BD7A0D" w:rsidRPr="00254418" w:rsidP="00E65338">
      <w:pPr>
        <w:wordWrap w:val="0"/>
        <w:adjustRightInd w:val="0"/>
        <w:snapToGrid w:val="0"/>
        <w:spacing w:line="360" w:lineRule="auto"/>
        <w:jc w:val="left"/>
        <w:textAlignment w:val="center"/>
        <w:rPr>
          <w:rFonts w:ascii="Times New Roman" w:hAnsi="Times New Roman"/>
        </w:rPr>
      </w:pPr>
      <w:r w:rsidRPr="00254418">
        <w:rPr>
          <w:rFonts w:ascii="Times New Roman" w:hAnsi="Times New Roman"/>
          <w:szCs w:val="21"/>
        </w:rPr>
        <w:t>（</w:t>
      </w:r>
      <w:r w:rsidRPr="00254418">
        <w:rPr>
          <w:rFonts w:ascii="Times New Roman" w:hAnsi="Times New Roman"/>
          <w:szCs w:val="21"/>
        </w:rPr>
        <w:t>2</w:t>
      </w:r>
      <w:r w:rsidRPr="00254418">
        <w:rPr>
          <w:rFonts w:ascii="Times New Roman" w:hAnsi="Times New Roman"/>
          <w:szCs w:val="21"/>
        </w:rPr>
        <w:t>）【实验探究二】另取少量固体样品溶于水得到溶液</w:t>
      </w:r>
      <w:r w:rsidRPr="00254418">
        <w:rPr>
          <w:rFonts w:ascii="Times New Roman" w:hAnsi="Times New Roman"/>
          <w:szCs w:val="21"/>
        </w:rPr>
        <w:t>A</w:t>
      </w:r>
      <w:r w:rsidRPr="00254418">
        <w:rPr>
          <w:rFonts w:ascii="Times New Roman" w:hAnsi="Times New Roman"/>
          <w:szCs w:val="21"/>
        </w:rPr>
        <w:t>，按如图所示进行实验，现象如图所述（设发生的反应都恰好完全进行）。请你回答下列问题：</w:t>
      </w:r>
    </w:p>
    <w:p w:rsidR="00BD7A0D" w:rsidRPr="00254418" w:rsidP="00E65338">
      <w:pPr>
        <w:wordWrap w:val="0"/>
        <w:adjustRightInd w:val="0"/>
        <w:snapToGrid w:val="0"/>
        <w:spacing w:line="360" w:lineRule="auto"/>
        <w:jc w:val="left"/>
        <w:textAlignment w:val="center"/>
        <w:rPr>
          <w:rFonts w:ascii="Times New Roman" w:hAnsi="Times New Roman"/>
        </w:rPr>
      </w:pPr>
      <w:r w:rsidRPr="00254418">
        <w:rPr>
          <w:rFonts w:ascii="Times New Roman" w:hAnsi="Times New Roman"/>
          <w:noProof/>
          <w:szCs w:val="21"/>
        </w:rPr>
        <w:drawing>
          <wp:inline distT="0" distB="0" distL="0" distR="0">
            <wp:extent cx="5715000" cy="1076325"/>
            <wp:effectExtent l="0" t="0" r="0" b="9525"/>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128118" name="图片 2" descr="说明: 菁优网：http://www.jyeoo.com"/>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5715000" cy="1076325"/>
                    </a:xfrm>
                    <a:prstGeom prst="rect">
                      <a:avLst/>
                    </a:prstGeom>
                    <a:noFill/>
                    <a:ln>
                      <a:noFill/>
                    </a:ln>
                  </pic:spPr>
                </pic:pic>
              </a:graphicData>
            </a:graphic>
          </wp:inline>
        </w:drawing>
      </w:r>
    </w:p>
    <w:p w:rsidR="00BD7A0D" w:rsidRPr="00254418" w:rsidP="00E65338">
      <w:pPr>
        <w:wordWrap w:val="0"/>
        <w:adjustRightInd w:val="0"/>
        <w:snapToGrid w:val="0"/>
        <w:spacing w:line="360" w:lineRule="auto"/>
        <w:jc w:val="left"/>
        <w:textAlignment w:val="center"/>
        <w:rPr>
          <w:rFonts w:ascii="Times New Roman" w:hAnsi="Times New Roman"/>
        </w:rPr>
      </w:pPr>
      <w:r w:rsidRPr="00254418">
        <w:rPr>
          <w:rFonts w:ascii="宋体" w:hAnsi="宋体" w:cs="宋体" w:hint="eastAsia"/>
          <w:szCs w:val="21"/>
        </w:rPr>
        <w:t>①</w:t>
      </w:r>
      <w:r w:rsidRPr="00254418">
        <w:rPr>
          <w:rFonts w:ascii="Times New Roman" w:hAnsi="Times New Roman"/>
          <w:szCs w:val="21"/>
        </w:rPr>
        <w:t>白色沉淀</w:t>
      </w:r>
      <w:r w:rsidRPr="00254418">
        <w:rPr>
          <w:rFonts w:ascii="Times New Roman" w:hAnsi="Times New Roman"/>
          <w:szCs w:val="21"/>
        </w:rPr>
        <w:t>E</w:t>
      </w:r>
      <w:r w:rsidRPr="00254418">
        <w:rPr>
          <w:rFonts w:ascii="Times New Roman" w:hAnsi="Times New Roman"/>
          <w:szCs w:val="21"/>
        </w:rPr>
        <w:t>是</w:t>
      </w:r>
      <w:r w:rsidRPr="00254418">
        <w:rPr>
          <w:rFonts w:ascii="Times New Roman" w:hAnsi="Times New Roman"/>
          <w:szCs w:val="21"/>
          <w:u w:val="single"/>
        </w:rPr>
        <w:t>　</w:t>
      </w:r>
      <w:r w:rsidRPr="00254418">
        <w:rPr>
          <w:rFonts w:ascii="Times New Roman" w:hAnsi="Times New Roman"/>
          <w:szCs w:val="21"/>
          <w:u w:val="single"/>
        </w:rPr>
        <w:t xml:space="preserve">     </w:t>
      </w:r>
      <w:r w:rsidRPr="00254418">
        <w:rPr>
          <w:rFonts w:ascii="Times New Roman" w:hAnsi="Times New Roman"/>
          <w:szCs w:val="21"/>
          <w:u w:val="single"/>
        </w:rPr>
        <w:t>　</w:t>
      </w:r>
      <w:r w:rsidRPr="00254418">
        <w:rPr>
          <w:rFonts w:ascii="Times New Roman" w:hAnsi="Times New Roman"/>
          <w:szCs w:val="21"/>
        </w:rPr>
        <w:t>。</w:t>
      </w:r>
    </w:p>
    <w:p w:rsidR="00BD7A0D" w:rsidRPr="00254418" w:rsidP="00E65338">
      <w:pPr>
        <w:wordWrap w:val="0"/>
        <w:adjustRightInd w:val="0"/>
        <w:snapToGrid w:val="0"/>
        <w:spacing w:line="360" w:lineRule="auto"/>
        <w:jc w:val="left"/>
        <w:textAlignment w:val="center"/>
        <w:rPr>
          <w:rFonts w:ascii="Times New Roman" w:hAnsi="Times New Roman"/>
        </w:rPr>
      </w:pPr>
      <w:r w:rsidRPr="00254418">
        <w:rPr>
          <w:rFonts w:ascii="宋体" w:hAnsi="宋体" w:cs="宋体" w:hint="eastAsia"/>
          <w:szCs w:val="21"/>
        </w:rPr>
        <w:t>②</w:t>
      </w:r>
      <w:r w:rsidRPr="00254418">
        <w:rPr>
          <w:rFonts w:ascii="Times New Roman" w:hAnsi="Times New Roman"/>
          <w:szCs w:val="21"/>
        </w:rPr>
        <w:t>小明认为由实验探究二可以确定该化肥中一定含有氯化钾和硫酸铵，一定没有碳酸氢铵。</w:t>
      </w:r>
      <w:r w:rsidRPr="00254418">
        <w:rPr>
          <w:rFonts w:ascii="Times New Roman" w:hAnsi="Times New Roman"/>
          <w:szCs w:val="21"/>
        </w:rPr>
        <w:t>小强认为这个结论不正确，他的理由</w:t>
      </w:r>
      <w:r w:rsidRPr="00254418">
        <w:rPr>
          <w:rFonts w:ascii="Times New Roman" w:hAnsi="Times New Roman"/>
          <w:szCs w:val="21"/>
          <w:u w:val="single"/>
        </w:rPr>
        <w:t xml:space="preserve">                          </w:t>
      </w:r>
      <w:r w:rsidRPr="00254418">
        <w:rPr>
          <w:rFonts w:ascii="Times New Roman" w:hAnsi="Times New Roman"/>
          <w:szCs w:val="21"/>
          <w:u w:val="single"/>
        </w:rPr>
        <w:t xml:space="preserve">           </w:t>
      </w:r>
      <w:r w:rsidRPr="00254418">
        <w:rPr>
          <w:rFonts w:ascii="Times New Roman" w:hAnsi="Times New Roman"/>
          <w:szCs w:val="21"/>
          <w:u w:val="single"/>
        </w:rPr>
        <w:t>　</w:t>
      </w:r>
      <w:r w:rsidRPr="00254418">
        <w:rPr>
          <w:rFonts w:ascii="Times New Roman" w:hAnsi="Times New Roman"/>
          <w:szCs w:val="21"/>
        </w:rPr>
        <w:t>。为了使小明的结论正确，小强对上述实验进行了改动，他的做法是</w:t>
      </w:r>
      <w:r w:rsidRPr="00254418">
        <w:rPr>
          <w:rFonts w:ascii="Times New Roman" w:hAnsi="Times New Roman"/>
          <w:szCs w:val="21"/>
          <w:u w:val="single"/>
        </w:rPr>
        <w:t>　</w:t>
      </w:r>
      <w:r w:rsidRPr="00254418">
        <w:rPr>
          <w:rFonts w:ascii="Times New Roman" w:hAnsi="Times New Roman"/>
          <w:szCs w:val="21"/>
          <w:u w:val="single"/>
        </w:rPr>
        <w:t xml:space="preserve">                </w:t>
      </w:r>
      <w:r w:rsidRPr="00254418">
        <w:rPr>
          <w:rFonts w:ascii="Times New Roman" w:hAnsi="Times New Roman"/>
          <w:szCs w:val="21"/>
          <w:u w:val="single"/>
        </w:rPr>
        <w:t>　</w:t>
      </w:r>
      <w:r w:rsidRPr="00254418">
        <w:rPr>
          <w:rFonts w:ascii="Times New Roman" w:hAnsi="Times New Roman"/>
          <w:szCs w:val="21"/>
        </w:rPr>
        <w:t>。</w:t>
      </w:r>
    </w:p>
    <w:p w:rsidR="00667E3B" w:rsidRPr="00254418" w:rsidP="00667E3B">
      <w:pPr>
        <w:wordWrap w:val="0"/>
        <w:adjustRightInd w:val="0"/>
        <w:snapToGrid w:val="0"/>
        <w:spacing w:line="360" w:lineRule="auto"/>
        <w:jc w:val="left"/>
        <w:textAlignment w:val="center"/>
        <w:rPr>
          <w:rFonts w:ascii="Times New Roman" w:hAnsi="Times New Roman"/>
          <w:color w:val="FF0000"/>
        </w:rPr>
      </w:pPr>
      <w:r w:rsidRPr="00254418">
        <w:rPr>
          <w:rFonts w:ascii="Times New Roman" w:eastAsia="新宋体" w:hAnsi="Times New Roman"/>
          <w:szCs w:val="21"/>
        </w:rPr>
        <w:t>13</w:t>
      </w:r>
      <w:r w:rsidRPr="00254418" w:rsidR="009811F3">
        <w:rPr>
          <w:rFonts w:ascii="Times New Roman" w:eastAsia="新宋体" w:hAnsi="Times New Roman"/>
          <w:szCs w:val="21"/>
        </w:rPr>
        <w:t>．（</w:t>
      </w:r>
      <w:r w:rsidRPr="00254418" w:rsidR="009811F3">
        <w:rPr>
          <w:rFonts w:ascii="Times New Roman" w:eastAsia="新宋体" w:hAnsi="Times New Roman"/>
          <w:szCs w:val="21"/>
        </w:rPr>
        <w:t>2019•</w:t>
      </w:r>
      <w:r w:rsidRPr="00254418" w:rsidR="009811F3">
        <w:rPr>
          <w:rFonts w:ascii="Times New Roman" w:eastAsia="新宋体" w:hAnsi="Times New Roman"/>
          <w:szCs w:val="21"/>
        </w:rPr>
        <w:t>广陵区校级二模）（一）某同学在实验室发现了一瓶标签残缺的无色溶液（如图甲所示），为确认其中的溶质，他设计并进行了如下探究活动，请回答下列问题。</w:t>
      </w:r>
    </w:p>
    <w:p w:rsidR="009811F3" w:rsidRPr="00254418" w:rsidP="00667E3B">
      <w:pPr>
        <w:wordWrap w:val="0"/>
        <w:adjustRightInd w:val="0"/>
        <w:snapToGrid w:val="0"/>
        <w:spacing w:line="360" w:lineRule="auto"/>
        <w:jc w:val="left"/>
        <w:textAlignment w:val="center"/>
        <w:rPr>
          <w:rFonts w:ascii="Times New Roman" w:hAnsi="Times New Roman"/>
          <w:color w:val="FF0000"/>
        </w:rPr>
      </w:pPr>
      <w:r w:rsidRPr="00254418">
        <w:rPr>
          <w:rFonts w:ascii="Times New Roman" w:eastAsia="新宋体" w:hAnsi="Times New Roman"/>
          <w:szCs w:val="21"/>
        </w:rPr>
        <w:t>【猜想与假设】</w:t>
      </w:r>
    </w:p>
    <w:p w:rsidR="009811F3" w:rsidRPr="00254418" w:rsidP="00E65338">
      <w:pPr>
        <w:wordWrap w:val="0"/>
        <w:spacing w:line="360" w:lineRule="auto"/>
        <w:ind w:left="260" w:leftChars="130"/>
        <w:textAlignment w:val="center"/>
        <w:rPr>
          <w:rFonts w:ascii="Times New Roman" w:hAnsi="Times New Roman"/>
        </w:rPr>
      </w:pPr>
      <w:r w:rsidRPr="00254418">
        <w:rPr>
          <w:rFonts w:ascii="Times New Roman" w:eastAsia="新宋体" w:hAnsi="Times New Roman"/>
          <w:noProof/>
          <w:szCs w:val="21"/>
        </w:rPr>
        <w:drawing>
          <wp:inline distT="0" distB="0" distL="0" distR="0">
            <wp:extent cx="3590925" cy="1590675"/>
            <wp:effectExtent l="0" t="0" r="9525" b="9525"/>
            <wp:docPr id="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3224091" name="图片24" descr="菁优网：http://www.jyeoo.com"/>
                    <pic:cNvPicPr>
                      <a:picLocks noChangeAspect="1" noChangeArrowheads="1"/>
                    </pic:cNvPicPr>
                  </pic:nvPicPr>
                  <pic:blipFill>
                    <a:blip xmlns:r="http://schemas.openxmlformats.org/officeDocument/2006/relationships" r:embed="rId6">
                      <a:extLst>
                        <a:ext xmlns:a="http://schemas.openxmlformats.org/drawingml/2006/main" uri="{28A0092B-C50C-407E-A947-70E740481C1C}">
                          <a14:useLocalDpi xmlns:a14="http://schemas.microsoft.com/office/drawing/2010/main" val="0"/>
                        </a:ext>
                      </a:extLst>
                    </a:blip>
                    <a:stretch>
                      <a:fillRect/>
                    </a:stretch>
                  </pic:blipFill>
                  <pic:spPr bwMode="auto">
                    <a:xfrm>
                      <a:off x="0" y="0"/>
                      <a:ext cx="3590925" cy="1590675"/>
                    </a:xfrm>
                    <a:prstGeom prst="rect">
                      <a:avLst/>
                    </a:prstGeom>
                    <a:noFill/>
                    <a:ln>
                      <a:noFill/>
                    </a:ln>
                  </pic:spPr>
                </pic:pic>
              </a:graphicData>
            </a:graphic>
          </wp:inline>
        </w:drawing>
      </w:r>
    </w:p>
    <w:p w:rsidR="009811F3" w:rsidRPr="00254418" w:rsidP="00667E3B">
      <w:pPr>
        <w:wordWrap w:val="0"/>
        <w:spacing w:line="360" w:lineRule="auto"/>
        <w:textAlignment w:val="center"/>
        <w:rPr>
          <w:rFonts w:ascii="Times New Roman" w:hAnsi="Times New Roman"/>
        </w:rPr>
      </w:pPr>
      <w:r w:rsidRPr="00254418">
        <w:rPr>
          <w:rFonts w:ascii="Times New Roman" w:eastAsia="新宋体" w:hAnsi="Times New Roman"/>
          <w:szCs w:val="21"/>
        </w:rPr>
        <w:t>其溶质可能为</w:t>
      </w:r>
      <w:r w:rsidRPr="00254418">
        <w:rPr>
          <w:rFonts w:ascii="Times New Roman" w:eastAsia="新宋体" w:hAnsi="Times New Roman"/>
          <w:szCs w:val="21"/>
        </w:rPr>
        <w:t>NaCl</w:t>
      </w:r>
      <w:r w:rsidRPr="00254418">
        <w:rPr>
          <w:rFonts w:ascii="Times New Roman" w:eastAsia="新宋体" w:hAnsi="Times New Roman"/>
          <w:szCs w:val="21"/>
        </w:rPr>
        <w:t>、</w:t>
      </w:r>
      <w:r w:rsidRPr="00254418">
        <w:rPr>
          <w:rFonts w:ascii="Times New Roman" w:eastAsia="新宋体" w:hAnsi="Times New Roman"/>
          <w:szCs w:val="21"/>
        </w:rPr>
        <w:t>NaOH</w:t>
      </w:r>
      <w:r w:rsidRPr="00254418">
        <w:rPr>
          <w:rFonts w:ascii="Times New Roman" w:eastAsia="新宋体" w:hAnsi="Times New Roman"/>
          <w:szCs w:val="21"/>
        </w:rPr>
        <w:t>、</w:t>
      </w:r>
      <w:r w:rsidRPr="00254418">
        <w:rPr>
          <w:rFonts w:ascii="Times New Roman" w:eastAsia="新宋体" w:hAnsi="Times New Roman"/>
          <w:szCs w:val="21"/>
        </w:rPr>
        <w:t>Na</w:t>
      </w:r>
      <w:r w:rsidRPr="00254418">
        <w:rPr>
          <w:rFonts w:ascii="Times New Roman" w:eastAsia="新宋体" w:hAnsi="Times New Roman"/>
          <w:sz w:val="24"/>
          <w:szCs w:val="24"/>
          <w:vertAlign w:val="subscript"/>
        </w:rPr>
        <w:t>2</w:t>
      </w:r>
      <w:r w:rsidRPr="00254418">
        <w:rPr>
          <w:rFonts w:ascii="Times New Roman" w:eastAsia="新宋体" w:hAnsi="Times New Roman"/>
          <w:szCs w:val="21"/>
        </w:rPr>
        <w:t>CO</w:t>
      </w:r>
      <w:r w:rsidRPr="00254418">
        <w:rPr>
          <w:rFonts w:ascii="Times New Roman" w:eastAsia="新宋体" w:hAnsi="Times New Roman"/>
          <w:sz w:val="24"/>
          <w:szCs w:val="24"/>
          <w:vertAlign w:val="subscript"/>
        </w:rPr>
        <w:t>3</w:t>
      </w:r>
      <w:r w:rsidRPr="00254418">
        <w:rPr>
          <w:rFonts w:ascii="Times New Roman" w:eastAsia="新宋体" w:hAnsi="Times New Roman"/>
          <w:szCs w:val="21"/>
        </w:rPr>
        <w:t>和</w:t>
      </w:r>
      <w:r w:rsidRPr="00254418">
        <w:rPr>
          <w:rFonts w:ascii="Times New Roman" w:eastAsia="新宋体" w:hAnsi="Times New Roman"/>
          <w:szCs w:val="21"/>
        </w:rPr>
        <w:t>NaHCO</w:t>
      </w:r>
      <w:r w:rsidRPr="00254418">
        <w:rPr>
          <w:rFonts w:ascii="Times New Roman" w:eastAsia="新宋体" w:hAnsi="Times New Roman"/>
          <w:sz w:val="24"/>
          <w:szCs w:val="24"/>
          <w:vertAlign w:val="subscript"/>
        </w:rPr>
        <w:t>3</w:t>
      </w:r>
      <w:r w:rsidRPr="00254418">
        <w:rPr>
          <w:rFonts w:ascii="Times New Roman" w:eastAsia="新宋体" w:hAnsi="Times New Roman"/>
          <w:szCs w:val="21"/>
        </w:rPr>
        <w:t>中的一种。</w:t>
      </w:r>
    </w:p>
    <w:p w:rsidR="009811F3" w:rsidRPr="00254418" w:rsidP="00667E3B">
      <w:pPr>
        <w:wordWrap w:val="0"/>
        <w:spacing w:line="360" w:lineRule="auto"/>
        <w:textAlignment w:val="center"/>
        <w:rPr>
          <w:rFonts w:ascii="Times New Roman" w:hAnsi="Times New Roman"/>
        </w:rPr>
      </w:pPr>
      <w:r w:rsidRPr="00254418">
        <w:rPr>
          <w:rFonts w:ascii="Times New Roman" w:eastAsia="新宋体" w:hAnsi="Times New Roman"/>
          <w:szCs w:val="21"/>
        </w:rPr>
        <w:t>【资料查阅】上述四种物质的相关信息如下：</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tblPr>
      <w:tblGrid>
        <w:gridCol w:w="2730"/>
        <w:gridCol w:w="1290"/>
        <w:gridCol w:w="1290"/>
        <w:gridCol w:w="1335"/>
        <w:gridCol w:w="1230"/>
      </w:tblGrid>
      <w:tr w:rsidTr="00131055">
        <w:tblPrEx>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tblPrEx>
        <w:tc>
          <w:tcPr>
            <w:tcW w:w="2730" w:type="dxa"/>
          </w:tcPr>
          <w:p w:rsidR="009811F3" w:rsidRPr="00254418" w:rsidP="00E65338">
            <w:pPr>
              <w:wordWrap w:val="0"/>
              <w:spacing w:line="360" w:lineRule="auto"/>
              <w:jc w:val="center"/>
              <w:textAlignment w:val="center"/>
              <w:rPr>
                <w:rFonts w:ascii="Times New Roman" w:hAnsi="Times New Roman"/>
              </w:rPr>
            </w:pPr>
            <w:r w:rsidRPr="00254418">
              <w:rPr>
                <w:rFonts w:ascii="Times New Roman" w:eastAsia="新宋体" w:hAnsi="Times New Roman"/>
                <w:szCs w:val="21"/>
              </w:rPr>
              <w:t>物质</w:t>
            </w:r>
          </w:p>
        </w:tc>
        <w:tc>
          <w:tcPr>
            <w:tcW w:w="1290" w:type="dxa"/>
          </w:tcPr>
          <w:p w:rsidR="009811F3" w:rsidRPr="00254418" w:rsidP="00E65338">
            <w:pPr>
              <w:wordWrap w:val="0"/>
              <w:spacing w:line="360" w:lineRule="auto"/>
              <w:jc w:val="center"/>
              <w:textAlignment w:val="center"/>
              <w:rPr>
                <w:rFonts w:ascii="Times New Roman" w:hAnsi="Times New Roman"/>
              </w:rPr>
            </w:pPr>
            <w:r w:rsidRPr="00254418">
              <w:rPr>
                <w:rFonts w:ascii="Times New Roman" w:eastAsia="新宋体" w:hAnsi="Times New Roman"/>
                <w:szCs w:val="21"/>
              </w:rPr>
              <w:t>NaCl</w:t>
            </w:r>
          </w:p>
        </w:tc>
        <w:tc>
          <w:tcPr>
            <w:tcW w:w="1290" w:type="dxa"/>
          </w:tcPr>
          <w:p w:rsidR="009811F3" w:rsidRPr="00254418" w:rsidP="00E65338">
            <w:pPr>
              <w:wordWrap w:val="0"/>
              <w:spacing w:line="360" w:lineRule="auto"/>
              <w:jc w:val="center"/>
              <w:textAlignment w:val="center"/>
              <w:rPr>
                <w:rFonts w:ascii="Times New Roman" w:hAnsi="Times New Roman"/>
              </w:rPr>
            </w:pPr>
            <w:r w:rsidRPr="00254418">
              <w:rPr>
                <w:rFonts w:ascii="Times New Roman" w:eastAsia="新宋体" w:hAnsi="Times New Roman"/>
                <w:szCs w:val="21"/>
              </w:rPr>
              <w:t>NaOH</w:t>
            </w:r>
          </w:p>
        </w:tc>
        <w:tc>
          <w:tcPr>
            <w:tcW w:w="1335" w:type="dxa"/>
          </w:tcPr>
          <w:p w:rsidR="009811F3" w:rsidRPr="00254418" w:rsidP="00E65338">
            <w:pPr>
              <w:wordWrap w:val="0"/>
              <w:spacing w:line="360" w:lineRule="auto"/>
              <w:jc w:val="center"/>
              <w:textAlignment w:val="center"/>
              <w:rPr>
                <w:rFonts w:ascii="Times New Roman" w:hAnsi="Times New Roman"/>
              </w:rPr>
            </w:pPr>
            <w:r w:rsidRPr="00254418">
              <w:rPr>
                <w:rFonts w:ascii="Times New Roman" w:eastAsia="新宋体" w:hAnsi="Times New Roman"/>
                <w:szCs w:val="21"/>
              </w:rPr>
              <w:t>Na</w:t>
            </w:r>
            <w:r w:rsidRPr="00254418">
              <w:rPr>
                <w:rFonts w:ascii="Times New Roman" w:eastAsia="新宋体" w:hAnsi="Times New Roman"/>
                <w:sz w:val="24"/>
                <w:szCs w:val="24"/>
                <w:vertAlign w:val="subscript"/>
              </w:rPr>
              <w:t>2</w:t>
            </w:r>
            <w:r w:rsidRPr="00254418">
              <w:rPr>
                <w:rFonts w:ascii="Times New Roman" w:eastAsia="新宋体" w:hAnsi="Times New Roman"/>
                <w:szCs w:val="21"/>
              </w:rPr>
              <w:t>CO</w:t>
            </w:r>
            <w:r w:rsidRPr="00254418">
              <w:rPr>
                <w:rFonts w:ascii="Times New Roman" w:eastAsia="新宋体" w:hAnsi="Times New Roman"/>
                <w:sz w:val="24"/>
                <w:szCs w:val="24"/>
                <w:vertAlign w:val="subscript"/>
              </w:rPr>
              <w:t>3</w:t>
            </w:r>
          </w:p>
        </w:tc>
        <w:tc>
          <w:tcPr>
            <w:tcW w:w="1230" w:type="dxa"/>
          </w:tcPr>
          <w:p w:rsidR="009811F3" w:rsidRPr="00254418" w:rsidP="00E65338">
            <w:pPr>
              <w:wordWrap w:val="0"/>
              <w:spacing w:line="360" w:lineRule="auto"/>
              <w:jc w:val="center"/>
              <w:textAlignment w:val="center"/>
              <w:rPr>
                <w:rFonts w:ascii="Times New Roman" w:hAnsi="Times New Roman"/>
              </w:rPr>
            </w:pPr>
            <w:r w:rsidRPr="00254418">
              <w:rPr>
                <w:rFonts w:ascii="Times New Roman" w:eastAsia="新宋体" w:hAnsi="Times New Roman"/>
                <w:szCs w:val="21"/>
              </w:rPr>
              <w:t>NaHCO</w:t>
            </w:r>
            <w:r w:rsidRPr="00254418">
              <w:rPr>
                <w:rFonts w:ascii="Times New Roman" w:eastAsia="新宋体" w:hAnsi="Times New Roman"/>
                <w:sz w:val="24"/>
                <w:szCs w:val="24"/>
                <w:vertAlign w:val="subscript"/>
              </w:rPr>
              <w:t>3</w:t>
            </w:r>
          </w:p>
        </w:tc>
      </w:tr>
      <w:tr w:rsidTr="00131055">
        <w:tblPrEx>
          <w:tblW w:w="0" w:type="auto"/>
          <w:tblInd w:w="280" w:type="dxa"/>
          <w:tblCellMar>
            <w:top w:w="30" w:type="dxa"/>
            <w:left w:w="30" w:type="dxa"/>
            <w:bottom w:w="30" w:type="dxa"/>
            <w:right w:w="30" w:type="dxa"/>
          </w:tblCellMar>
          <w:tblLook w:val="04A0"/>
        </w:tblPrEx>
        <w:tc>
          <w:tcPr>
            <w:tcW w:w="2730" w:type="dxa"/>
          </w:tcPr>
          <w:p w:rsidR="009811F3" w:rsidRPr="00254418" w:rsidP="00E65338">
            <w:pPr>
              <w:wordWrap w:val="0"/>
              <w:spacing w:line="360" w:lineRule="auto"/>
              <w:jc w:val="center"/>
              <w:textAlignment w:val="center"/>
              <w:rPr>
                <w:rFonts w:ascii="Times New Roman" w:hAnsi="Times New Roman"/>
              </w:rPr>
            </w:pPr>
            <w:r w:rsidRPr="00254418">
              <w:rPr>
                <w:rFonts w:ascii="Times New Roman" w:eastAsia="新宋体" w:hAnsi="Times New Roman"/>
                <w:szCs w:val="21"/>
              </w:rPr>
              <w:t>常温下的溶解度</w:t>
            </w:r>
            <w:r w:rsidRPr="00254418">
              <w:rPr>
                <w:rFonts w:ascii="Times New Roman" w:eastAsia="新宋体" w:hAnsi="Times New Roman"/>
                <w:szCs w:val="21"/>
              </w:rPr>
              <w:t>/g</w:t>
            </w:r>
          </w:p>
        </w:tc>
        <w:tc>
          <w:tcPr>
            <w:tcW w:w="1290" w:type="dxa"/>
          </w:tcPr>
          <w:p w:rsidR="009811F3" w:rsidRPr="00254418" w:rsidP="00E65338">
            <w:pPr>
              <w:wordWrap w:val="0"/>
              <w:spacing w:line="360" w:lineRule="auto"/>
              <w:jc w:val="center"/>
              <w:textAlignment w:val="center"/>
              <w:rPr>
                <w:rFonts w:ascii="Times New Roman" w:hAnsi="Times New Roman"/>
              </w:rPr>
            </w:pPr>
            <w:r w:rsidRPr="00254418">
              <w:rPr>
                <w:rFonts w:ascii="Times New Roman" w:eastAsia="新宋体" w:hAnsi="Times New Roman"/>
                <w:szCs w:val="21"/>
              </w:rPr>
              <w:t>36</w:t>
            </w:r>
          </w:p>
        </w:tc>
        <w:tc>
          <w:tcPr>
            <w:tcW w:w="1290" w:type="dxa"/>
          </w:tcPr>
          <w:p w:rsidR="009811F3" w:rsidRPr="00254418" w:rsidP="00E65338">
            <w:pPr>
              <w:wordWrap w:val="0"/>
              <w:spacing w:line="360" w:lineRule="auto"/>
              <w:jc w:val="center"/>
              <w:textAlignment w:val="center"/>
              <w:rPr>
                <w:rFonts w:ascii="Times New Roman" w:hAnsi="Times New Roman"/>
              </w:rPr>
            </w:pPr>
            <w:r w:rsidRPr="00254418">
              <w:rPr>
                <w:rFonts w:ascii="Times New Roman" w:eastAsia="新宋体" w:hAnsi="Times New Roman"/>
                <w:szCs w:val="21"/>
              </w:rPr>
              <w:t>109</w:t>
            </w:r>
          </w:p>
        </w:tc>
        <w:tc>
          <w:tcPr>
            <w:tcW w:w="1335" w:type="dxa"/>
          </w:tcPr>
          <w:p w:rsidR="009811F3" w:rsidRPr="00254418" w:rsidP="00E65338">
            <w:pPr>
              <w:wordWrap w:val="0"/>
              <w:spacing w:line="360" w:lineRule="auto"/>
              <w:jc w:val="center"/>
              <w:textAlignment w:val="center"/>
              <w:rPr>
                <w:rFonts w:ascii="Times New Roman" w:hAnsi="Times New Roman"/>
              </w:rPr>
            </w:pPr>
            <w:r w:rsidRPr="00254418">
              <w:rPr>
                <w:rFonts w:ascii="Times New Roman" w:eastAsia="新宋体" w:hAnsi="Times New Roman"/>
                <w:szCs w:val="21"/>
              </w:rPr>
              <w:t>21.5</w:t>
            </w:r>
          </w:p>
        </w:tc>
        <w:tc>
          <w:tcPr>
            <w:tcW w:w="1230" w:type="dxa"/>
          </w:tcPr>
          <w:p w:rsidR="009811F3" w:rsidRPr="00254418" w:rsidP="00E65338">
            <w:pPr>
              <w:wordWrap w:val="0"/>
              <w:spacing w:line="360" w:lineRule="auto"/>
              <w:jc w:val="center"/>
              <w:textAlignment w:val="center"/>
              <w:rPr>
                <w:rFonts w:ascii="Times New Roman" w:hAnsi="Times New Roman"/>
              </w:rPr>
            </w:pPr>
            <w:r w:rsidRPr="00254418">
              <w:rPr>
                <w:rFonts w:ascii="Times New Roman" w:eastAsia="新宋体" w:hAnsi="Times New Roman"/>
                <w:szCs w:val="21"/>
              </w:rPr>
              <w:t>9.6</w:t>
            </w:r>
          </w:p>
        </w:tc>
      </w:tr>
      <w:tr w:rsidTr="00131055">
        <w:tblPrEx>
          <w:tblW w:w="0" w:type="auto"/>
          <w:tblInd w:w="280" w:type="dxa"/>
          <w:tblCellMar>
            <w:top w:w="30" w:type="dxa"/>
            <w:left w:w="30" w:type="dxa"/>
            <w:bottom w:w="30" w:type="dxa"/>
            <w:right w:w="30" w:type="dxa"/>
          </w:tblCellMar>
          <w:tblLook w:val="04A0"/>
        </w:tblPrEx>
        <w:tc>
          <w:tcPr>
            <w:tcW w:w="2730" w:type="dxa"/>
          </w:tcPr>
          <w:p w:rsidR="009811F3" w:rsidRPr="00254418" w:rsidP="00E65338">
            <w:pPr>
              <w:wordWrap w:val="0"/>
              <w:spacing w:line="360" w:lineRule="auto"/>
              <w:jc w:val="center"/>
              <w:textAlignment w:val="center"/>
              <w:rPr>
                <w:rFonts w:ascii="Times New Roman" w:hAnsi="Times New Roman"/>
              </w:rPr>
            </w:pPr>
            <w:r w:rsidRPr="00254418">
              <w:rPr>
                <w:rFonts w:ascii="Times New Roman" w:eastAsia="新宋体" w:hAnsi="Times New Roman"/>
                <w:szCs w:val="21"/>
              </w:rPr>
              <w:t>常温下某稀溶液的</w:t>
            </w:r>
            <w:r w:rsidRPr="00254418">
              <w:rPr>
                <w:rFonts w:ascii="Times New Roman" w:eastAsia="新宋体" w:hAnsi="Times New Roman"/>
                <w:szCs w:val="21"/>
              </w:rPr>
              <w:t>pH</w:t>
            </w:r>
          </w:p>
        </w:tc>
        <w:tc>
          <w:tcPr>
            <w:tcW w:w="1290" w:type="dxa"/>
          </w:tcPr>
          <w:p w:rsidR="009811F3" w:rsidRPr="00254418" w:rsidP="00E65338">
            <w:pPr>
              <w:wordWrap w:val="0"/>
              <w:spacing w:line="360" w:lineRule="auto"/>
              <w:jc w:val="center"/>
              <w:textAlignment w:val="center"/>
              <w:rPr>
                <w:rFonts w:ascii="Times New Roman" w:hAnsi="Times New Roman"/>
              </w:rPr>
            </w:pPr>
            <w:r w:rsidRPr="00254418">
              <w:rPr>
                <w:rFonts w:ascii="Times New Roman" w:eastAsia="新宋体" w:hAnsi="Times New Roman"/>
                <w:szCs w:val="21"/>
              </w:rPr>
              <w:t>7</w:t>
            </w:r>
          </w:p>
        </w:tc>
        <w:tc>
          <w:tcPr>
            <w:tcW w:w="1290" w:type="dxa"/>
          </w:tcPr>
          <w:p w:rsidR="009811F3" w:rsidRPr="00254418" w:rsidP="00E65338">
            <w:pPr>
              <w:wordWrap w:val="0"/>
              <w:spacing w:line="360" w:lineRule="auto"/>
              <w:jc w:val="center"/>
              <w:textAlignment w:val="center"/>
              <w:rPr>
                <w:rFonts w:ascii="Times New Roman" w:hAnsi="Times New Roman"/>
              </w:rPr>
            </w:pPr>
            <w:r w:rsidRPr="00254418">
              <w:rPr>
                <w:rFonts w:ascii="Times New Roman" w:eastAsia="新宋体" w:hAnsi="Times New Roman"/>
                <w:szCs w:val="21"/>
              </w:rPr>
              <w:t>13</w:t>
            </w:r>
          </w:p>
        </w:tc>
        <w:tc>
          <w:tcPr>
            <w:tcW w:w="1335" w:type="dxa"/>
          </w:tcPr>
          <w:p w:rsidR="009811F3" w:rsidRPr="00254418" w:rsidP="00E65338">
            <w:pPr>
              <w:wordWrap w:val="0"/>
              <w:spacing w:line="360" w:lineRule="auto"/>
              <w:jc w:val="center"/>
              <w:textAlignment w:val="center"/>
              <w:rPr>
                <w:rFonts w:ascii="Times New Roman" w:hAnsi="Times New Roman"/>
              </w:rPr>
            </w:pPr>
            <w:r w:rsidRPr="00254418">
              <w:rPr>
                <w:rFonts w:ascii="Times New Roman" w:eastAsia="新宋体" w:hAnsi="Times New Roman"/>
                <w:szCs w:val="21"/>
              </w:rPr>
              <w:t>11</w:t>
            </w:r>
          </w:p>
        </w:tc>
        <w:tc>
          <w:tcPr>
            <w:tcW w:w="1230" w:type="dxa"/>
          </w:tcPr>
          <w:p w:rsidR="009811F3" w:rsidRPr="00254418" w:rsidP="00E65338">
            <w:pPr>
              <w:wordWrap w:val="0"/>
              <w:spacing w:line="360" w:lineRule="auto"/>
              <w:jc w:val="center"/>
              <w:textAlignment w:val="center"/>
              <w:rPr>
                <w:rFonts w:ascii="Times New Roman" w:hAnsi="Times New Roman"/>
              </w:rPr>
            </w:pPr>
            <w:r w:rsidRPr="00254418">
              <w:rPr>
                <w:rFonts w:ascii="Times New Roman" w:eastAsia="新宋体" w:hAnsi="Times New Roman"/>
                <w:szCs w:val="21"/>
              </w:rPr>
              <w:t>9</w:t>
            </w:r>
          </w:p>
        </w:tc>
      </w:tr>
    </w:tbl>
    <w:p w:rsidR="009811F3" w:rsidRPr="00254418" w:rsidP="00667E3B">
      <w:pPr>
        <w:wordWrap w:val="0"/>
        <w:spacing w:line="360" w:lineRule="auto"/>
        <w:textAlignment w:val="center"/>
        <w:rPr>
          <w:rFonts w:ascii="Times New Roman" w:hAnsi="Times New Roman"/>
        </w:rPr>
      </w:pPr>
      <w:r w:rsidRPr="00254418">
        <w:rPr>
          <w:rFonts w:ascii="Times New Roman" w:eastAsia="新宋体" w:hAnsi="Times New Roman"/>
          <w:szCs w:val="21"/>
        </w:rPr>
        <w:t>【探究过程】</w:t>
      </w:r>
    </w:p>
    <w:p w:rsidR="009811F3" w:rsidRPr="00254418" w:rsidP="00667E3B">
      <w:pPr>
        <w:wordWrap w:val="0"/>
        <w:spacing w:line="360" w:lineRule="auto"/>
        <w:textAlignment w:val="center"/>
        <w:rPr>
          <w:rFonts w:ascii="Times New Roman" w:hAnsi="Times New Roman"/>
        </w:rPr>
      </w:pPr>
      <w:r w:rsidRPr="00254418">
        <w:rPr>
          <w:rFonts w:ascii="Times New Roman" w:eastAsia="新宋体" w:hAnsi="Times New Roman"/>
          <w:szCs w:val="21"/>
        </w:rPr>
        <w:t>如图乙所示，在操作</w:t>
      </w:r>
      <w:r w:rsidRPr="00254418">
        <w:rPr>
          <w:rFonts w:ascii="宋体" w:hAnsi="宋体" w:cs="宋体" w:hint="eastAsia"/>
          <w:szCs w:val="21"/>
        </w:rPr>
        <w:t>①</w:t>
      </w:r>
      <w:r w:rsidRPr="00254418">
        <w:rPr>
          <w:rFonts w:ascii="Times New Roman" w:eastAsia="新宋体" w:hAnsi="Times New Roman"/>
          <w:szCs w:val="21"/>
        </w:rPr>
        <w:t>后可确定溶质不是</w:t>
      </w:r>
      <w:r w:rsidRPr="00254418">
        <w:rPr>
          <w:rFonts w:ascii="Times New Roman" w:eastAsia="新宋体" w:hAnsi="Times New Roman"/>
          <w:szCs w:val="21"/>
        </w:rPr>
        <w:t>NaCl</w:t>
      </w:r>
      <w:r w:rsidRPr="00254418">
        <w:rPr>
          <w:rFonts w:ascii="Times New Roman" w:eastAsia="新宋体" w:hAnsi="Times New Roman"/>
          <w:szCs w:val="21"/>
        </w:rPr>
        <w:t>，则实验现象应是</w:t>
      </w:r>
      <w:r w:rsidRPr="00254418">
        <w:rPr>
          <w:rFonts w:ascii="Times New Roman" w:eastAsia="新宋体" w:hAnsi="Times New Roman"/>
          <w:szCs w:val="21"/>
          <w:u w:val="single"/>
        </w:rPr>
        <w:t>　</w:t>
      </w:r>
      <w:r w:rsidRPr="00254418" w:rsidR="006E5E68">
        <w:rPr>
          <w:rFonts w:ascii="Times New Roman" w:eastAsia="新宋体" w:hAnsi="Times New Roman"/>
          <w:szCs w:val="21"/>
          <w:u w:val="single"/>
        </w:rPr>
        <w:t xml:space="preserve">                </w:t>
      </w:r>
      <w:r w:rsidRPr="00254418">
        <w:rPr>
          <w:rFonts w:ascii="Times New Roman" w:eastAsia="新宋体" w:hAnsi="Times New Roman"/>
          <w:szCs w:val="21"/>
          <w:u w:val="single"/>
        </w:rPr>
        <w:t>　</w:t>
      </w:r>
      <w:r w:rsidRPr="00254418">
        <w:rPr>
          <w:rFonts w:ascii="Times New Roman" w:eastAsia="新宋体" w:hAnsi="Times New Roman"/>
          <w:szCs w:val="21"/>
        </w:rPr>
        <w:t>；在进行操作</w:t>
      </w:r>
      <w:r w:rsidRPr="00254418">
        <w:rPr>
          <w:rFonts w:ascii="宋体" w:hAnsi="宋体" w:cs="宋体" w:hint="eastAsia"/>
          <w:szCs w:val="21"/>
        </w:rPr>
        <w:t>②</w:t>
      </w:r>
      <w:r w:rsidRPr="00254418">
        <w:rPr>
          <w:rFonts w:ascii="Times New Roman" w:eastAsia="新宋体" w:hAnsi="Times New Roman"/>
          <w:szCs w:val="21"/>
        </w:rPr>
        <w:t>时有无色无味得到气体产生，由此又可排除假设物质中的</w:t>
      </w:r>
      <w:r w:rsidRPr="00254418">
        <w:rPr>
          <w:rFonts w:ascii="Times New Roman" w:eastAsia="新宋体" w:hAnsi="Times New Roman"/>
          <w:szCs w:val="21"/>
          <w:u w:val="single"/>
        </w:rPr>
        <w:t>　</w:t>
      </w:r>
      <w:r w:rsidRPr="00254418" w:rsidR="006E5E68">
        <w:rPr>
          <w:rFonts w:ascii="Times New Roman" w:eastAsia="新宋体" w:hAnsi="Times New Roman"/>
          <w:szCs w:val="21"/>
          <w:u w:val="single"/>
        </w:rPr>
        <w:t xml:space="preserve">          </w:t>
      </w:r>
      <w:r w:rsidRPr="00254418">
        <w:rPr>
          <w:rFonts w:ascii="Times New Roman" w:eastAsia="新宋体" w:hAnsi="Times New Roman"/>
          <w:szCs w:val="21"/>
        </w:rPr>
        <w:t>。</w:t>
      </w:r>
    </w:p>
    <w:p w:rsidR="009811F3" w:rsidRPr="00254418" w:rsidP="00667E3B">
      <w:pPr>
        <w:wordWrap w:val="0"/>
        <w:spacing w:line="360" w:lineRule="auto"/>
        <w:textAlignment w:val="center"/>
        <w:rPr>
          <w:rFonts w:ascii="Times New Roman" w:hAnsi="Times New Roman"/>
        </w:rPr>
      </w:pPr>
      <w:r w:rsidRPr="00254418">
        <w:rPr>
          <w:rFonts w:ascii="Times New Roman" w:eastAsia="新宋体" w:hAnsi="Times New Roman"/>
          <w:szCs w:val="21"/>
        </w:rPr>
        <w:t>【探究结论】</w:t>
      </w:r>
    </w:p>
    <w:p w:rsidR="009811F3" w:rsidRPr="00254418" w:rsidP="00667E3B">
      <w:pPr>
        <w:wordWrap w:val="0"/>
        <w:spacing w:line="360" w:lineRule="auto"/>
        <w:textAlignment w:val="center"/>
        <w:rPr>
          <w:rFonts w:ascii="Times New Roman" w:hAnsi="Times New Roman"/>
        </w:rPr>
      </w:pPr>
      <w:r w:rsidRPr="00254418">
        <w:rPr>
          <w:rFonts w:ascii="Times New Roman" w:eastAsia="新宋体" w:hAnsi="Times New Roman"/>
          <w:szCs w:val="21"/>
        </w:rPr>
        <w:t>你认为该溶液中的溶质可能是上述假设物质中的</w:t>
      </w:r>
      <w:r w:rsidRPr="00254418">
        <w:rPr>
          <w:rFonts w:ascii="Times New Roman" w:eastAsia="新宋体" w:hAnsi="Times New Roman"/>
          <w:szCs w:val="21"/>
          <w:u w:val="single"/>
        </w:rPr>
        <w:t>　</w:t>
      </w:r>
      <w:r w:rsidRPr="00254418" w:rsidR="006E5E68">
        <w:rPr>
          <w:rFonts w:ascii="Times New Roman" w:eastAsia="新宋体" w:hAnsi="Times New Roman"/>
          <w:szCs w:val="21"/>
          <w:u w:val="single"/>
        </w:rPr>
        <w:t xml:space="preserve">   </w:t>
      </w:r>
      <w:r w:rsidRPr="00254418">
        <w:rPr>
          <w:rFonts w:ascii="Times New Roman" w:eastAsia="新宋体" w:hAnsi="Times New Roman"/>
          <w:szCs w:val="21"/>
          <w:u w:val="single"/>
        </w:rPr>
        <w:t>　</w:t>
      </w:r>
      <w:r w:rsidRPr="00254418">
        <w:rPr>
          <w:rFonts w:ascii="Times New Roman" w:eastAsia="新宋体" w:hAnsi="Times New Roman"/>
          <w:szCs w:val="21"/>
        </w:rPr>
        <w:t>，你的判断依据是</w:t>
      </w:r>
      <w:r w:rsidRPr="00254418">
        <w:rPr>
          <w:rFonts w:ascii="Times New Roman" w:eastAsia="新宋体" w:hAnsi="Times New Roman"/>
          <w:szCs w:val="21"/>
          <w:u w:val="single"/>
        </w:rPr>
        <w:t>　</w:t>
      </w:r>
      <w:r w:rsidRPr="00254418" w:rsidR="006E5E68">
        <w:rPr>
          <w:rFonts w:ascii="Times New Roman" w:eastAsia="新宋体" w:hAnsi="Times New Roman"/>
          <w:szCs w:val="21"/>
          <w:u w:val="single"/>
        </w:rPr>
        <w:t xml:space="preserve">       </w:t>
      </w:r>
      <w:r w:rsidRPr="00254418">
        <w:rPr>
          <w:rFonts w:ascii="Times New Roman" w:eastAsia="新宋体" w:hAnsi="Times New Roman"/>
          <w:szCs w:val="21"/>
          <w:u w:val="single"/>
        </w:rPr>
        <w:t>　</w:t>
      </w:r>
      <w:r w:rsidRPr="00254418">
        <w:rPr>
          <w:rFonts w:ascii="Times New Roman" w:eastAsia="新宋体" w:hAnsi="Times New Roman"/>
          <w:szCs w:val="21"/>
        </w:rPr>
        <w:t>。</w:t>
      </w:r>
    </w:p>
    <w:p w:rsidR="00667E3B" w:rsidRPr="00254418" w:rsidP="00667E3B">
      <w:pPr>
        <w:wordWrap w:val="0"/>
        <w:spacing w:line="360" w:lineRule="auto"/>
        <w:textAlignment w:val="center"/>
        <w:rPr>
          <w:rFonts w:ascii="Times New Roman" w:hAnsi="Times New Roman"/>
        </w:rPr>
      </w:pPr>
      <w:r w:rsidRPr="00254418">
        <w:rPr>
          <w:rFonts w:ascii="Times New Roman" w:eastAsia="新宋体" w:hAnsi="Times New Roman"/>
          <w:szCs w:val="21"/>
        </w:rPr>
        <w:t>【探究反思】若上述探究结论是正确的，操作</w:t>
      </w:r>
      <w:r w:rsidRPr="00254418">
        <w:rPr>
          <w:rFonts w:ascii="宋体" w:hAnsi="宋体" w:cs="宋体" w:hint="eastAsia"/>
          <w:szCs w:val="21"/>
        </w:rPr>
        <w:t>②</w:t>
      </w:r>
      <w:r w:rsidRPr="00254418">
        <w:rPr>
          <w:rFonts w:ascii="Times New Roman" w:eastAsia="新宋体" w:hAnsi="Times New Roman"/>
          <w:szCs w:val="21"/>
        </w:rPr>
        <w:t>产生的气体应是</w:t>
      </w:r>
      <w:r w:rsidRPr="00254418">
        <w:rPr>
          <w:rFonts w:ascii="Times New Roman" w:eastAsia="新宋体" w:hAnsi="Times New Roman"/>
          <w:szCs w:val="21"/>
          <w:u w:val="single"/>
        </w:rPr>
        <w:t>　</w:t>
      </w:r>
      <w:r w:rsidRPr="00254418" w:rsidR="006E5E68">
        <w:rPr>
          <w:rFonts w:ascii="Times New Roman" w:eastAsia="新宋体" w:hAnsi="Times New Roman"/>
          <w:szCs w:val="21"/>
          <w:u w:val="single"/>
        </w:rPr>
        <w:t xml:space="preserve"> </w:t>
      </w:r>
      <w:r w:rsidRPr="00254418">
        <w:rPr>
          <w:rFonts w:ascii="Times New Roman" w:eastAsia="新宋体" w:hAnsi="Times New Roman"/>
          <w:szCs w:val="21"/>
          <w:u w:val="single"/>
        </w:rPr>
        <w:t>　</w:t>
      </w:r>
      <w:r w:rsidRPr="00254418">
        <w:rPr>
          <w:rFonts w:ascii="Times New Roman" w:eastAsia="新宋体" w:hAnsi="Times New Roman"/>
          <w:szCs w:val="21"/>
        </w:rPr>
        <w:t>（写化学式），实验室检验该气体的原理是（用化学方程式表示）</w:t>
      </w:r>
      <w:r w:rsidRPr="00254418">
        <w:rPr>
          <w:rFonts w:ascii="Times New Roman" w:eastAsia="新宋体" w:hAnsi="Times New Roman"/>
          <w:szCs w:val="21"/>
          <w:u w:val="single"/>
        </w:rPr>
        <w:t>　</w:t>
      </w:r>
      <w:r w:rsidRPr="00254418" w:rsidR="006E5E68">
        <w:rPr>
          <w:rFonts w:ascii="Times New Roman" w:eastAsia="新宋体" w:hAnsi="Times New Roman"/>
          <w:szCs w:val="21"/>
          <w:u w:val="single"/>
        </w:rPr>
        <w:t xml:space="preserve">             </w:t>
      </w:r>
      <w:r w:rsidRPr="00254418">
        <w:rPr>
          <w:rFonts w:ascii="Times New Roman" w:eastAsia="新宋体" w:hAnsi="Times New Roman"/>
          <w:szCs w:val="21"/>
          <w:u w:val="single"/>
        </w:rPr>
        <w:t>　</w:t>
      </w:r>
      <w:r w:rsidRPr="00254418">
        <w:rPr>
          <w:rFonts w:ascii="Times New Roman" w:eastAsia="新宋体" w:hAnsi="Times New Roman"/>
          <w:szCs w:val="21"/>
        </w:rPr>
        <w:t>。</w:t>
      </w:r>
    </w:p>
    <w:p w:rsidR="009811F3" w:rsidRPr="00254418" w:rsidP="00667E3B">
      <w:pPr>
        <w:wordWrap w:val="0"/>
        <w:spacing w:line="360" w:lineRule="auto"/>
        <w:textAlignment w:val="center"/>
        <w:rPr>
          <w:rFonts w:ascii="Times New Roman" w:hAnsi="Times New Roman"/>
        </w:rPr>
      </w:pPr>
      <w:r w:rsidRPr="00254418">
        <w:rPr>
          <w:rFonts w:ascii="Times New Roman" w:eastAsia="新宋体" w:hAnsi="Times New Roman"/>
          <w:szCs w:val="21"/>
        </w:rPr>
        <w:t>（二）兴趣小组同学在做镁条和盐酸反应实验时发现，试管外壁很烫，试管口出现白雾。白雾是什么呢？</w:t>
      </w:r>
    </w:p>
    <w:p w:rsidR="009811F3" w:rsidRPr="00254418" w:rsidP="00667E3B">
      <w:pPr>
        <w:wordWrap w:val="0"/>
        <w:spacing w:line="360" w:lineRule="auto"/>
        <w:textAlignment w:val="center"/>
        <w:rPr>
          <w:rFonts w:ascii="Times New Roman" w:hAnsi="Times New Roman"/>
        </w:rPr>
      </w:pPr>
      <w:r w:rsidRPr="00254418">
        <w:rPr>
          <w:rFonts w:ascii="宋体" w:hAnsi="宋体" w:cs="宋体" w:hint="eastAsia"/>
          <w:szCs w:val="21"/>
        </w:rPr>
        <w:t>Ⅰ</w:t>
      </w:r>
      <w:r w:rsidRPr="00254418">
        <w:rPr>
          <w:rFonts w:ascii="Times New Roman" w:eastAsia="新宋体" w:hAnsi="Times New Roman"/>
          <w:szCs w:val="21"/>
        </w:rPr>
        <w:t>．同学们作出猜想</w:t>
      </w:r>
    </w:p>
    <w:p w:rsidR="009811F3" w:rsidRPr="00254418" w:rsidP="00667E3B">
      <w:pPr>
        <w:wordWrap w:val="0"/>
        <w:spacing w:line="360" w:lineRule="auto"/>
        <w:textAlignment w:val="center"/>
        <w:rPr>
          <w:rFonts w:ascii="Times New Roman" w:hAnsi="Times New Roman"/>
        </w:rPr>
      </w:pPr>
      <w:r w:rsidRPr="00254418">
        <w:rPr>
          <w:rFonts w:ascii="Times New Roman" w:eastAsia="新宋体" w:hAnsi="Times New Roman"/>
          <w:szCs w:val="21"/>
        </w:rPr>
        <w:t>猜想一：是小水滴。因为盐酸溶液中的水受热会汽化上升，在试管口</w:t>
      </w:r>
      <w:r w:rsidRPr="00254418">
        <w:rPr>
          <w:rFonts w:ascii="Times New Roman" w:eastAsia="新宋体" w:hAnsi="Times New Roman"/>
          <w:szCs w:val="21"/>
          <w:u w:val="single"/>
        </w:rPr>
        <w:t>　</w:t>
      </w:r>
      <w:r w:rsidRPr="00254418" w:rsidR="006E5E68">
        <w:rPr>
          <w:rFonts w:ascii="Times New Roman" w:eastAsia="新宋体" w:hAnsi="Times New Roman"/>
          <w:szCs w:val="21"/>
          <w:u w:val="single"/>
        </w:rPr>
        <w:t xml:space="preserve">   </w:t>
      </w:r>
      <w:r w:rsidRPr="00254418">
        <w:rPr>
          <w:rFonts w:ascii="Times New Roman" w:eastAsia="新宋体" w:hAnsi="Times New Roman"/>
          <w:szCs w:val="21"/>
          <w:u w:val="single"/>
        </w:rPr>
        <w:t>　</w:t>
      </w:r>
      <w:r w:rsidRPr="00254418">
        <w:rPr>
          <w:rFonts w:ascii="Times New Roman" w:eastAsia="新宋体" w:hAnsi="Times New Roman"/>
          <w:szCs w:val="21"/>
        </w:rPr>
        <w:t>（填物态变化名称）成小水滴。</w:t>
      </w:r>
    </w:p>
    <w:p w:rsidR="009811F3" w:rsidRPr="00254418" w:rsidP="00667E3B">
      <w:pPr>
        <w:wordWrap w:val="0"/>
        <w:spacing w:line="360" w:lineRule="auto"/>
        <w:textAlignment w:val="center"/>
        <w:rPr>
          <w:rFonts w:ascii="Times New Roman" w:hAnsi="Times New Roman"/>
        </w:rPr>
      </w:pPr>
      <w:r w:rsidRPr="00254418">
        <w:rPr>
          <w:rFonts w:ascii="Times New Roman" w:eastAsia="新宋体" w:hAnsi="Times New Roman"/>
          <w:szCs w:val="21"/>
        </w:rPr>
        <w:t>猜想二：是盐酸小液滴。因为浓盐酸具有</w:t>
      </w:r>
      <w:r w:rsidRPr="00254418" w:rsidR="006E5E68">
        <w:rPr>
          <w:rFonts w:ascii="Times New Roman" w:eastAsia="新宋体" w:hAnsi="Times New Roman"/>
          <w:szCs w:val="21"/>
          <w:u w:val="single"/>
        </w:rPr>
        <w:t>　</w:t>
      </w:r>
      <w:r w:rsidRPr="00254418" w:rsidR="006E5E68">
        <w:rPr>
          <w:rFonts w:ascii="Times New Roman" w:eastAsia="新宋体" w:hAnsi="Times New Roman"/>
          <w:szCs w:val="21"/>
          <w:u w:val="single"/>
        </w:rPr>
        <w:t xml:space="preserve">   </w:t>
      </w:r>
      <w:r w:rsidRPr="00254418">
        <w:rPr>
          <w:rFonts w:ascii="Times New Roman" w:eastAsia="新宋体" w:hAnsi="Times New Roman"/>
          <w:szCs w:val="21"/>
          <w:u w:val="single"/>
        </w:rPr>
        <w:t>　</w:t>
      </w:r>
      <w:r w:rsidRPr="00254418">
        <w:rPr>
          <w:rFonts w:ascii="Times New Roman" w:eastAsia="新宋体" w:hAnsi="Times New Roman"/>
          <w:szCs w:val="21"/>
        </w:rPr>
        <w:t>性，可能实验中使用的盐酸浓度过高，试管口就会形成盐酸小液滴。</w:t>
      </w:r>
    </w:p>
    <w:p w:rsidR="009811F3" w:rsidRPr="00254418" w:rsidP="00667E3B">
      <w:pPr>
        <w:wordWrap w:val="0"/>
        <w:spacing w:line="360" w:lineRule="auto"/>
        <w:textAlignment w:val="center"/>
        <w:rPr>
          <w:rFonts w:ascii="Times New Roman" w:hAnsi="Times New Roman"/>
        </w:rPr>
      </w:pPr>
      <w:r w:rsidRPr="00254418">
        <w:rPr>
          <w:rFonts w:ascii="Times New Roman" w:eastAsia="新宋体" w:hAnsi="Times New Roman"/>
          <w:szCs w:val="21"/>
        </w:rPr>
        <w:t>同学们将干燥的蓝色石蕊试纸放在内有正在反应的镁条和盐酸的试管口，试纸变红，证明猜想二是合理的。</w:t>
      </w:r>
    </w:p>
    <w:p w:rsidR="009811F3" w:rsidRPr="00254418" w:rsidP="00667E3B">
      <w:pPr>
        <w:wordWrap w:val="0"/>
        <w:spacing w:line="360" w:lineRule="auto"/>
        <w:textAlignment w:val="center"/>
        <w:rPr>
          <w:rFonts w:ascii="Times New Roman" w:hAnsi="Times New Roman"/>
        </w:rPr>
      </w:pPr>
      <w:r w:rsidRPr="00254418">
        <w:rPr>
          <w:rFonts w:ascii="宋体" w:hAnsi="宋体" w:cs="宋体" w:hint="eastAsia"/>
          <w:szCs w:val="21"/>
        </w:rPr>
        <w:t>Ⅱ</w:t>
      </w:r>
      <w:r w:rsidRPr="00254418">
        <w:rPr>
          <w:rFonts w:ascii="Times New Roman" w:eastAsia="新宋体" w:hAnsi="Times New Roman"/>
          <w:szCs w:val="21"/>
        </w:rPr>
        <w:t>．小柯提出质疑</w:t>
      </w:r>
    </w:p>
    <w:p w:rsidR="009811F3" w:rsidRPr="00254418" w:rsidP="00667E3B">
      <w:pPr>
        <w:wordWrap w:val="0"/>
        <w:spacing w:line="360" w:lineRule="auto"/>
        <w:textAlignment w:val="center"/>
        <w:rPr>
          <w:rFonts w:ascii="Times New Roman" w:hAnsi="Times New Roman"/>
        </w:rPr>
      </w:pPr>
      <w:r w:rsidRPr="00254418">
        <w:rPr>
          <w:rFonts w:ascii="Times New Roman" w:eastAsia="新宋体" w:hAnsi="Times New Roman"/>
          <w:szCs w:val="21"/>
        </w:rPr>
        <w:t>为什么刚才打开</w:t>
      </w:r>
      <w:r w:rsidRPr="00254418" w:rsidR="00667E3B">
        <w:rPr>
          <w:rFonts w:ascii="Times New Roman" w:eastAsia="新宋体" w:hAnsi="Times New Roman"/>
          <w:szCs w:val="21"/>
        </w:rPr>
        <w:t>盛放实验所用盐酸的试剂瓶，瓶口没有白雾，却在反应过程中出现白雾</w:t>
      </w:r>
      <w:r w:rsidRPr="00254418">
        <w:rPr>
          <w:rFonts w:ascii="Times New Roman" w:eastAsia="新宋体" w:hAnsi="Times New Roman"/>
          <w:szCs w:val="21"/>
        </w:rPr>
        <w:t>小柯联系反应时试管外壁很烫，于是猜想：白雾的形成可能与温度有关。</w:t>
      </w:r>
    </w:p>
    <w:p w:rsidR="009811F3" w:rsidRPr="00254418" w:rsidP="00667E3B">
      <w:pPr>
        <w:wordWrap w:val="0"/>
        <w:spacing w:line="360" w:lineRule="auto"/>
        <w:textAlignment w:val="center"/>
        <w:rPr>
          <w:rFonts w:ascii="Times New Roman" w:eastAsia="新宋体" w:hAnsi="Times New Roman"/>
          <w:szCs w:val="21"/>
        </w:rPr>
      </w:pPr>
      <w:r w:rsidRPr="00254418">
        <w:rPr>
          <w:rFonts w:ascii="Times New Roman" w:eastAsia="新宋体" w:hAnsi="Times New Roman"/>
          <w:szCs w:val="21"/>
        </w:rPr>
        <w:t>他用试管取少量盐酸，将干燥的蓝色石蕊试纸放在试管口，试纸不变红；然后</w:t>
      </w:r>
      <w:r w:rsidRPr="00254418">
        <w:rPr>
          <w:rFonts w:ascii="Times New Roman" w:eastAsia="新宋体" w:hAnsi="Times New Roman"/>
          <w:szCs w:val="21"/>
          <w:u w:val="single"/>
        </w:rPr>
        <w:t>　</w:t>
      </w:r>
      <w:r w:rsidRPr="00254418" w:rsidR="006E5E68">
        <w:rPr>
          <w:rFonts w:ascii="Times New Roman" w:eastAsia="新宋体" w:hAnsi="Times New Roman"/>
          <w:szCs w:val="21"/>
          <w:u w:val="single"/>
        </w:rPr>
        <w:t xml:space="preserve">     </w:t>
      </w:r>
      <w:r w:rsidRPr="00254418">
        <w:rPr>
          <w:rFonts w:ascii="Times New Roman" w:eastAsia="新宋体" w:hAnsi="Times New Roman"/>
          <w:szCs w:val="21"/>
          <w:u w:val="single"/>
        </w:rPr>
        <w:t>　</w:t>
      </w:r>
      <w:r w:rsidRPr="00254418" w:rsidR="006E5E68">
        <w:rPr>
          <w:rFonts w:ascii="Times New Roman" w:eastAsia="新宋体" w:hAnsi="Times New Roman"/>
          <w:szCs w:val="21"/>
          <w:u w:val="single"/>
        </w:rPr>
        <w:t xml:space="preserve">                           </w:t>
      </w:r>
      <w:r w:rsidRPr="00254418">
        <w:rPr>
          <w:rFonts w:ascii="Times New Roman" w:eastAsia="新宋体" w:hAnsi="Times New Roman"/>
          <w:szCs w:val="21"/>
        </w:rPr>
        <w:t>（填操作），试纸变红。</w:t>
      </w:r>
    </w:p>
    <w:p w:rsidR="009811F3" w:rsidRPr="00254418" w:rsidP="00667E3B">
      <w:pPr>
        <w:wordWrap w:val="0"/>
        <w:spacing w:line="360" w:lineRule="auto"/>
        <w:textAlignment w:val="center"/>
        <w:rPr>
          <w:rFonts w:ascii="Times New Roman" w:hAnsi="Times New Roman"/>
        </w:rPr>
      </w:pPr>
      <w:r w:rsidRPr="00254418">
        <w:rPr>
          <w:rFonts w:ascii="Times New Roman" w:eastAsia="新宋体" w:hAnsi="Times New Roman"/>
          <w:szCs w:val="21"/>
        </w:rPr>
        <w:t>得出结论：这种盐酸浓度并不高，是因</w:t>
      </w:r>
      <w:r w:rsidRPr="00254418" w:rsidR="006E5E68">
        <w:rPr>
          <w:rFonts w:ascii="Times New Roman" w:eastAsia="新宋体" w:hAnsi="Times New Roman"/>
          <w:szCs w:val="21"/>
          <w:u w:val="single"/>
        </w:rPr>
        <w:t>　</w:t>
      </w:r>
      <w:r w:rsidRPr="00254418" w:rsidR="006E5E68">
        <w:rPr>
          <w:rFonts w:ascii="Times New Roman" w:eastAsia="新宋体" w:hAnsi="Times New Roman"/>
          <w:szCs w:val="21"/>
          <w:u w:val="single"/>
        </w:rPr>
        <w:t xml:space="preserve">    </w:t>
      </w:r>
      <w:r w:rsidRPr="00254418">
        <w:rPr>
          <w:rFonts w:ascii="Times New Roman" w:eastAsia="新宋体" w:hAnsi="Times New Roman"/>
          <w:szCs w:val="21"/>
          <w:u w:val="single"/>
        </w:rPr>
        <w:t>　</w:t>
      </w:r>
      <w:r w:rsidRPr="00254418">
        <w:rPr>
          <w:rFonts w:ascii="Times New Roman" w:eastAsia="新宋体" w:hAnsi="Times New Roman"/>
          <w:szCs w:val="21"/>
        </w:rPr>
        <w:t>促使盐酸形成白雾。</w:t>
      </w:r>
    </w:p>
    <w:p w:rsidR="009811F3" w:rsidRPr="00254418" w:rsidP="00E65338">
      <w:pPr>
        <w:wordWrap w:val="0"/>
        <w:spacing w:line="360" w:lineRule="auto"/>
        <w:textAlignment w:val="center"/>
        <w:rPr>
          <w:rFonts w:ascii="Times New Roman" w:hAnsi="Times New Roman"/>
        </w:rPr>
      </w:pPr>
      <w:r w:rsidRPr="00254418">
        <w:rPr>
          <w:rFonts w:ascii="Times New Roman" w:eastAsia="新宋体" w:hAnsi="Times New Roman"/>
          <w:szCs w:val="21"/>
        </w:rPr>
        <w:t>14</w:t>
      </w:r>
      <w:r w:rsidRPr="00254418">
        <w:rPr>
          <w:rFonts w:ascii="Times New Roman" w:eastAsia="新宋体" w:hAnsi="Times New Roman"/>
          <w:szCs w:val="21"/>
        </w:rPr>
        <w:t>．（</w:t>
      </w:r>
      <w:r w:rsidRPr="00254418">
        <w:rPr>
          <w:rFonts w:ascii="Times New Roman" w:eastAsia="新宋体" w:hAnsi="Times New Roman"/>
          <w:szCs w:val="21"/>
        </w:rPr>
        <w:t>2019•</w:t>
      </w:r>
      <w:r w:rsidRPr="00254418">
        <w:rPr>
          <w:rFonts w:ascii="Times New Roman" w:eastAsia="新宋体" w:hAnsi="Times New Roman"/>
          <w:szCs w:val="21"/>
        </w:rPr>
        <w:t>仙桃）碳铵是一种常用的化肥，它在常温下易分解，某化学兴趣小组对碳铵的成分存在疑问，进行了如下探究。</w:t>
      </w:r>
    </w:p>
    <w:p w:rsidR="009811F3" w:rsidRPr="00254418" w:rsidP="00667E3B">
      <w:pPr>
        <w:wordWrap w:val="0"/>
        <w:spacing w:line="360" w:lineRule="auto"/>
        <w:textAlignment w:val="center"/>
        <w:rPr>
          <w:rFonts w:ascii="Times New Roman" w:hAnsi="Times New Roman"/>
        </w:rPr>
      </w:pPr>
      <w:r w:rsidRPr="00254418">
        <w:rPr>
          <w:rFonts w:ascii="Times New Roman" w:eastAsia="新宋体" w:hAnsi="Times New Roman"/>
          <w:szCs w:val="21"/>
        </w:rPr>
        <w:t>【查阅资料】氨气具有刺激性气味，极易溶于水，其水溶液呈碱性：氨气能使湿润的红色石蕊试纸变蓝：氨气不与碱石灰反应。</w:t>
      </w:r>
    </w:p>
    <w:p w:rsidR="009811F3" w:rsidRPr="00254418" w:rsidP="00667E3B">
      <w:pPr>
        <w:wordWrap w:val="0"/>
        <w:spacing w:line="360" w:lineRule="auto"/>
        <w:textAlignment w:val="center"/>
        <w:rPr>
          <w:rFonts w:ascii="Times New Roman" w:hAnsi="Times New Roman"/>
        </w:rPr>
      </w:pPr>
      <w:r w:rsidRPr="00254418">
        <w:rPr>
          <w:rFonts w:ascii="宋体" w:hAnsi="宋体" w:cs="宋体" w:hint="eastAsia"/>
          <w:szCs w:val="21"/>
        </w:rPr>
        <w:t>Ⅰ</w:t>
      </w:r>
      <w:r w:rsidRPr="00254418">
        <w:rPr>
          <w:rFonts w:ascii="Times New Roman" w:eastAsia="新宋体" w:hAnsi="Times New Roman"/>
          <w:szCs w:val="21"/>
        </w:rPr>
        <w:t>、检验溶液中的阴、阳离子。</w:t>
      </w:r>
    </w:p>
    <w:p w:rsidR="009811F3" w:rsidRPr="00254418" w:rsidP="00667E3B">
      <w:pPr>
        <w:wordWrap w:val="0"/>
        <w:spacing w:line="360" w:lineRule="auto"/>
        <w:textAlignment w:val="center"/>
        <w:rPr>
          <w:rFonts w:ascii="Times New Roman" w:hAnsi="Times New Roman"/>
        </w:rPr>
      </w:pPr>
      <w:r w:rsidRPr="00254418">
        <w:rPr>
          <w:rFonts w:ascii="Times New Roman" w:eastAsia="新宋体" w:hAnsi="Times New Roman"/>
          <w:szCs w:val="21"/>
        </w:rPr>
        <w:t>取少量碳铵放入试管中，加入盐酸，把生成的无色无味的气体通入澄清石灰水中，有白色沉淀生成。再另取少量碳铵放入试管中，加入浓</w:t>
      </w:r>
      <w:r w:rsidRPr="00254418">
        <w:rPr>
          <w:rFonts w:ascii="Times New Roman" w:eastAsia="新宋体" w:hAnsi="Times New Roman"/>
          <w:szCs w:val="21"/>
        </w:rPr>
        <w:t>NaOH</w:t>
      </w:r>
      <w:r w:rsidRPr="00254418">
        <w:rPr>
          <w:rFonts w:ascii="Times New Roman" w:eastAsia="新宋体" w:hAnsi="Times New Roman"/>
          <w:szCs w:val="21"/>
        </w:rPr>
        <w:t>溶液，加热，用湿润的红色石蕊试纸检验生成的气体，石蕊试纸变蓝色。</w:t>
      </w:r>
    </w:p>
    <w:p w:rsidR="009811F3" w:rsidRPr="00254418" w:rsidP="00667E3B">
      <w:pPr>
        <w:wordWrap w:val="0"/>
        <w:spacing w:line="360" w:lineRule="auto"/>
        <w:textAlignment w:val="center"/>
        <w:rPr>
          <w:rFonts w:ascii="Times New Roman" w:hAnsi="Times New Roman"/>
        </w:rPr>
      </w:pPr>
      <w:r w:rsidRPr="00254418">
        <w:rPr>
          <w:rFonts w:ascii="Times New Roman" w:eastAsia="新宋体" w:hAnsi="Times New Roman"/>
          <w:szCs w:val="21"/>
        </w:rPr>
        <w:t>（</w:t>
      </w:r>
      <w:r w:rsidRPr="00254418">
        <w:rPr>
          <w:rFonts w:ascii="Times New Roman" w:eastAsia="新宋体" w:hAnsi="Times New Roman"/>
          <w:szCs w:val="21"/>
        </w:rPr>
        <w:t>1</w:t>
      </w:r>
      <w:r w:rsidRPr="00254418">
        <w:rPr>
          <w:rFonts w:ascii="Times New Roman" w:eastAsia="新宋体" w:hAnsi="Times New Roman"/>
          <w:szCs w:val="21"/>
        </w:rPr>
        <w:t>）根据实验现象，推测碳铵中所含有的阴离子可能是</w:t>
      </w:r>
      <w:r w:rsidRPr="00254418">
        <w:rPr>
          <w:rFonts w:ascii="Times New Roman" w:eastAsia="新宋体" w:hAnsi="Times New Roman"/>
          <w:szCs w:val="21"/>
          <w:u w:val="single"/>
        </w:rPr>
        <w:t>　</w:t>
      </w:r>
      <w:r w:rsidRPr="00254418" w:rsidR="006E5E68">
        <w:rPr>
          <w:rFonts w:ascii="Times New Roman" w:eastAsia="新宋体" w:hAnsi="Times New Roman"/>
          <w:szCs w:val="21"/>
          <w:u w:val="single"/>
        </w:rPr>
        <w:t xml:space="preserve"> </w:t>
      </w:r>
      <w:r w:rsidRPr="00254418">
        <w:rPr>
          <w:rFonts w:ascii="Times New Roman" w:eastAsia="新宋体" w:hAnsi="Times New Roman"/>
          <w:szCs w:val="21"/>
          <w:u w:val="single"/>
        </w:rPr>
        <w:t>　</w:t>
      </w:r>
      <w:r w:rsidRPr="00254418">
        <w:rPr>
          <w:rFonts w:ascii="Times New Roman" w:eastAsia="新宋体" w:hAnsi="Times New Roman"/>
          <w:szCs w:val="21"/>
        </w:rPr>
        <w:t>和</w:t>
      </w:r>
      <w:r w:rsidRPr="00254418">
        <w:rPr>
          <w:rFonts w:ascii="Times New Roman" w:eastAsia="新宋体" w:hAnsi="Times New Roman"/>
          <w:szCs w:val="21"/>
          <w:u w:val="single"/>
        </w:rPr>
        <w:t>　</w:t>
      </w:r>
      <w:r w:rsidRPr="00254418" w:rsidR="006E5E68">
        <w:rPr>
          <w:rFonts w:ascii="Times New Roman" w:eastAsia="新宋体" w:hAnsi="Times New Roman"/>
          <w:szCs w:val="21"/>
          <w:u w:val="single"/>
        </w:rPr>
        <w:t xml:space="preserve">   </w:t>
      </w:r>
      <w:r w:rsidRPr="00254418">
        <w:rPr>
          <w:rFonts w:ascii="Times New Roman" w:eastAsia="新宋体" w:hAnsi="Times New Roman"/>
          <w:szCs w:val="21"/>
          <w:u w:val="single"/>
        </w:rPr>
        <w:t>　</w:t>
      </w:r>
      <w:r w:rsidRPr="00254418">
        <w:rPr>
          <w:rFonts w:ascii="Times New Roman" w:eastAsia="新宋体" w:hAnsi="Times New Roman"/>
          <w:szCs w:val="21"/>
        </w:rPr>
        <w:t>（填离子符号）。</w:t>
      </w:r>
    </w:p>
    <w:p w:rsidR="009811F3" w:rsidRPr="00254418" w:rsidP="00667E3B">
      <w:pPr>
        <w:wordWrap w:val="0"/>
        <w:spacing w:line="360" w:lineRule="auto"/>
        <w:textAlignment w:val="center"/>
        <w:rPr>
          <w:rFonts w:ascii="Times New Roman" w:hAnsi="Times New Roman"/>
        </w:rPr>
      </w:pPr>
      <w:r w:rsidRPr="00254418">
        <w:rPr>
          <w:rFonts w:ascii="Times New Roman" w:eastAsia="新宋体" w:hAnsi="Times New Roman"/>
          <w:szCs w:val="21"/>
        </w:rPr>
        <w:t>（</w:t>
      </w:r>
      <w:r w:rsidRPr="00254418">
        <w:rPr>
          <w:rFonts w:ascii="Times New Roman" w:eastAsia="新宋体" w:hAnsi="Times New Roman"/>
          <w:szCs w:val="21"/>
        </w:rPr>
        <w:t>2</w:t>
      </w:r>
      <w:r w:rsidRPr="00254418">
        <w:rPr>
          <w:rFonts w:ascii="Times New Roman" w:eastAsia="新宋体" w:hAnsi="Times New Roman"/>
          <w:szCs w:val="21"/>
        </w:rPr>
        <w:t>）根据实验现象，碳铵与浓</w:t>
      </w:r>
      <w:r w:rsidRPr="00254418">
        <w:rPr>
          <w:rFonts w:ascii="Times New Roman" w:eastAsia="新宋体" w:hAnsi="Times New Roman"/>
          <w:szCs w:val="21"/>
        </w:rPr>
        <w:t>NaOH</w:t>
      </w:r>
      <w:r w:rsidRPr="00254418">
        <w:rPr>
          <w:rFonts w:ascii="Times New Roman" w:eastAsia="新宋体" w:hAnsi="Times New Roman"/>
          <w:szCs w:val="21"/>
        </w:rPr>
        <w:t>溶液加热反应生成了</w:t>
      </w:r>
      <w:r w:rsidRPr="00254418">
        <w:rPr>
          <w:rFonts w:ascii="Times New Roman" w:eastAsia="新宋体" w:hAnsi="Times New Roman"/>
          <w:szCs w:val="21"/>
          <w:u w:val="single"/>
        </w:rPr>
        <w:t>　</w:t>
      </w:r>
      <w:r w:rsidRPr="00254418" w:rsidR="006E5E68">
        <w:rPr>
          <w:rFonts w:ascii="Times New Roman" w:eastAsia="新宋体" w:hAnsi="Times New Roman"/>
          <w:szCs w:val="21"/>
          <w:u w:val="single"/>
        </w:rPr>
        <w:t xml:space="preserve">   </w:t>
      </w:r>
      <w:r w:rsidRPr="00254418">
        <w:rPr>
          <w:rFonts w:ascii="Times New Roman" w:eastAsia="新宋体" w:hAnsi="Times New Roman"/>
          <w:szCs w:val="21"/>
          <w:u w:val="single"/>
        </w:rPr>
        <w:t>　</w:t>
      </w:r>
      <w:r w:rsidRPr="00254418">
        <w:rPr>
          <w:rFonts w:ascii="Times New Roman" w:eastAsia="新宋体" w:hAnsi="Times New Roman"/>
          <w:szCs w:val="21"/>
        </w:rPr>
        <w:t>（填化学式）气体。</w:t>
      </w:r>
    </w:p>
    <w:p w:rsidR="009811F3" w:rsidRPr="00254418" w:rsidP="00667E3B">
      <w:pPr>
        <w:wordWrap w:val="0"/>
        <w:spacing w:line="360" w:lineRule="auto"/>
        <w:textAlignment w:val="center"/>
        <w:rPr>
          <w:rFonts w:ascii="Times New Roman" w:hAnsi="Times New Roman"/>
        </w:rPr>
      </w:pPr>
      <w:r w:rsidRPr="00254418">
        <w:rPr>
          <w:rFonts w:ascii="宋体" w:hAnsi="宋体" w:cs="宋体" w:hint="eastAsia"/>
          <w:szCs w:val="21"/>
        </w:rPr>
        <w:t>Ⅱ</w:t>
      </w:r>
      <w:r w:rsidRPr="00254418">
        <w:rPr>
          <w:rFonts w:ascii="Times New Roman" w:eastAsia="新宋体" w:hAnsi="Times New Roman"/>
          <w:szCs w:val="21"/>
        </w:rPr>
        <w:t>．</w:t>
      </w:r>
      <w:r w:rsidRPr="00254418">
        <w:rPr>
          <w:rFonts w:ascii="Times New Roman" w:eastAsia="新宋体" w:hAnsi="Times New Roman"/>
          <w:szCs w:val="21"/>
        </w:rPr>
        <w:t>测定碳铵中</w:t>
      </w:r>
      <w:r w:rsidRPr="00254418">
        <w:rPr>
          <w:rFonts w:ascii="Times New Roman" w:eastAsia="新宋体" w:hAnsi="Times New Roman"/>
          <w:szCs w:val="21"/>
        </w:rPr>
        <w:t>C</w:t>
      </w:r>
      <w:r w:rsidRPr="00254418">
        <w:rPr>
          <w:rFonts w:ascii="Times New Roman" w:eastAsia="新宋体" w:hAnsi="Times New Roman"/>
          <w:szCs w:val="21"/>
        </w:rPr>
        <w:t>元素和</w:t>
      </w:r>
      <w:r w:rsidRPr="00254418">
        <w:rPr>
          <w:rFonts w:ascii="Times New Roman" w:eastAsia="新宋体" w:hAnsi="Times New Roman"/>
          <w:szCs w:val="21"/>
        </w:rPr>
        <w:t>N</w:t>
      </w:r>
      <w:r w:rsidRPr="00254418">
        <w:rPr>
          <w:rFonts w:ascii="Times New Roman" w:eastAsia="新宋体" w:hAnsi="Times New Roman"/>
          <w:szCs w:val="21"/>
        </w:rPr>
        <w:t>元素质量比。在此过程中，用到如图</w:t>
      </w:r>
      <w:r w:rsidRPr="00254418">
        <w:rPr>
          <w:rFonts w:ascii="Times New Roman" w:eastAsia="新宋体" w:hAnsi="Times New Roman"/>
          <w:szCs w:val="21"/>
        </w:rPr>
        <w:t>1</w:t>
      </w:r>
      <w:r w:rsidRPr="00254418">
        <w:rPr>
          <w:rFonts w:ascii="Times New Roman" w:eastAsia="新宋体" w:hAnsi="Times New Roman"/>
          <w:szCs w:val="21"/>
        </w:rPr>
        <w:t>所示装置，请回答：</w:t>
      </w:r>
    </w:p>
    <w:p w:rsidR="009811F3" w:rsidRPr="00254418" w:rsidP="00E65338">
      <w:pPr>
        <w:wordWrap w:val="0"/>
        <w:spacing w:line="360" w:lineRule="auto"/>
        <w:ind w:left="260" w:leftChars="130"/>
        <w:textAlignment w:val="center"/>
        <w:rPr>
          <w:rFonts w:ascii="Times New Roman" w:hAnsi="Times New Roman"/>
        </w:rPr>
      </w:pPr>
      <w:r w:rsidRPr="00254418">
        <w:rPr>
          <w:rFonts w:ascii="Times New Roman" w:eastAsia="新宋体" w:hAnsi="Times New Roman"/>
          <w:noProof/>
          <w:szCs w:val="21"/>
        </w:rPr>
        <w:drawing>
          <wp:inline distT="0" distB="0" distL="0" distR="0">
            <wp:extent cx="5010150" cy="3495675"/>
            <wp:effectExtent l="0" t="0" r="0" b="9525"/>
            <wp:docPr id="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7576243" name="图片24" descr="菁优网：http://www.jyeoo.com"/>
                    <pic:cNvPicPr>
                      <a:picLocks noChangeAspect="1" noChangeArrowheads="1"/>
                    </pic:cNvPicPr>
                  </pic:nvPicPr>
                  <pic:blipFill>
                    <a:blip xmlns:r="http://schemas.openxmlformats.org/officeDocument/2006/relationships" r:embed="rId7">
                      <a:extLst>
                        <a:ext xmlns:a="http://schemas.openxmlformats.org/drawingml/2006/main" uri="{28A0092B-C50C-407E-A947-70E740481C1C}">
                          <a14:useLocalDpi xmlns:a14="http://schemas.microsoft.com/office/drawing/2010/main" val="0"/>
                        </a:ext>
                      </a:extLst>
                    </a:blip>
                    <a:stretch>
                      <a:fillRect/>
                    </a:stretch>
                  </pic:blipFill>
                  <pic:spPr bwMode="auto">
                    <a:xfrm>
                      <a:off x="0" y="0"/>
                      <a:ext cx="5010150" cy="3495675"/>
                    </a:xfrm>
                    <a:prstGeom prst="rect">
                      <a:avLst/>
                    </a:prstGeom>
                    <a:noFill/>
                    <a:ln>
                      <a:noFill/>
                    </a:ln>
                  </pic:spPr>
                </pic:pic>
              </a:graphicData>
            </a:graphic>
          </wp:inline>
        </w:drawing>
      </w:r>
    </w:p>
    <w:p w:rsidR="009811F3" w:rsidRPr="00254418" w:rsidP="00E65338">
      <w:pPr>
        <w:wordWrap w:val="0"/>
        <w:spacing w:line="360" w:lineRule="auto"/>
        <w:ind w:left="260" w:leftChars="130"/>
        <w:textAlignment w:val="center"/>
        <w:rPr>
          <w:rFonts w:ascii="Times New Roman" w:hAnsi="Times New Roman"/>
        </w:rPr>
      </w:pPr>
      <w:r w:rsidRPr="00254418">
        <w:rPr>
          <w:rFonts w:ascii="Times New Roman" w:eastAsia="新宋体" w:hAnsi="Times New Roman"/>
          <w:szCs w:val="21"/>
        </w:rPr>
        <w:t>（</w:t>
      </w:r>
      <w:r w:rsidRPr="00254418">
        <w:rPr>
          <w:rFonts w:ascii="Times New Roman" w:eastAsia="新宋体" w:hAnsi="Times New Roman"/>
          <w:szCs w:val="21"/>
        </w:rPr>
        <w:t>3</w:t>
      </w:r>
      <w:r w:rsidRPr="00254418">
        <w:rPr>
          <w:rFonts w:ascii="Times New Roman" w:eastAsia="新宋体" w:hAnsi="Times New Roman"/>
          <w:szCs w:val="21"/>
        </w:rPr>
        <w:t>）给碳铵固体加热时，试管口略向下倾斜的原因是</w:t>
      </w:r>
      <w:r w:rsidRPr="00254418">
        <w:rPr>
          <w:rFonts w:ascii="Times New Roman" w:eastAsia="新宋体" w:hAnsi="Times New Roman"/>
          <w:szCs w:val="21"/>
          <w:u w:val="single"/>
        </w:rPr>
        <w:t>　</w:t>
      </w:r>
      <w:r w:rsidRPr="00254418" w:rsidR="006E5E68">
        <w:rPr>
          <w:rFonts w:ascii="Times New Roman" w:eastAsia="新宋体" w:hAnsi="Times New Roman"/>
          <w:szCs w:val="21"/>
          <w:u w:val="single"/>
        </w:rPr>
        <w:t xml:space="preserve">              </w:t>
      </w:r>
      <w:r w:rsidRPr="00254418">
        <w:rPr>
          <w:rFonts w:ascii="Times New Roman" w:eastAsia="新宋体" w:hAnsi="Times New Roman"/>
          <w:szCs w:val="21"/>
          <w:u w:val="single"/>
        </w:rPr>
        <w:t>　</w:t>
      </w:r>
      <w:r w:rsidRPr="00254418">
        <w:rPr>
          <w:rFonts w:ascii="Times New Roman" w:eastAsia="新宋体" w:hAnsi="Times New Roman"/>
          <w:szCs w:val="21"/>
        </w:rPr>
        <w:t>。</w:t>
      </w:r>
    </w:p>
    <w:p w:rsidR="001874E0" w:rsidRPr="00254418" w:rsidP="001B6753">
      <w:pPr>
        <w:wordWrap w:val="0"/>
        <w:spacing w:line="360" w:lineRule="auto"/>
        <w:ind w:left="260" w:leftChars="130"/>
        <w:textAlignment w:val="center"/>
        <w:rPr>
          <w:rFonts w:ascii="Times New Roman" w:hAnsi="Times New Roman"/>
        </w:rPr>
      </w:pPr>
      <w:r w:rsidRPr="00254418">
        <w:rPr>
          <w:rFonts w:ascii="Times New Roman" w:eastAsia="新宋体" w:hAnsi="Times New Roman"/>
          <w:szCs w:val="21"/>
        </w:rPr>
        <w:t>（</w:t>
      </w:r>
      <w:r w:rsidRPr="00254418">
        <w:rPr>
          <w:rFonts w:ascii="Times New Roman" w:eastAsia="新宋体" w:hAnsi="Times New Roman"/>
          <w:szCs w:val="21"/>
        </w:rPr>
        <w:t>4</w:t>
      </w:r>
      <w:r w:rsidRPr="00254418">
        <w:rPr>
          <w:rFonts w:ascii="Times New Roman" w:eastAsia="新宋体" w:hAnsi="Times New Roman"/>
          <w:szCs w:val="21"/>
        </w:rPr>
        <w:t>）从安全和环保的角度考虑，本实验可以用如图</w:t>
      </w:r>
      <w:r w:rsidRPr="00254418">
        <w:rPr>
          <w:rFonts w:ascii="Times New Roman" w:eastAsia="新宋体" w:hAnsi="Times New Roman"/>
          <w:szCs w:val="21"/>
        </w:rPr>
        <w:t>1</w:t>
      </w:r>
      <w:r w:rsidRPr="00254418">
        <w:rPr>
          <w:rFonts w:ascii="Times New Roman" w:eastAsia="新宋体" w:hAnsi="Times New Roman"/>
          <w:szCs w:val="21"/>
        </w:rPr>
        <w:t>所示的气球来收集尾气，还可以选用如图</w:t>
      </w:r>
      <w:r w:rsidRPr="00254418">
        <w:rPr>
          <w:rFonts w:ascii="Times New Roman" w:eastAsia="新宋体" w:hAnsi="Times New Roman"/>
          <w:szCs w:val="21"/>
        </w:rPr>
        <w:t>2</w:t>
      </w:r>
      <w:r w:rsidRPr="00254418">
        <w:rPr>
          <w:rFonts w:ascii="Times New Roman" w:eastAsia="新宋体" w:hAnsi="Times New Roman"/>
          <w:szCs w:val="21"/>
        </w:rPr>
        <w:t>所示的</w:t>
      </w:r>
      <w:r w:rsidRPr="00254418">
        <w:rPr>
          <w:rFonts w:ascii="Times New Roman" w:eastAsia="新宋体" w:hAnsi="Times New Roman"/>
          <w:szCs w:val="21"/>
          <w:u w:val="single"/>
        </w:rPr>
        <w:t>　</w:t>
      </w:r>
      <w:r w:rsidRPr="00254418" w:rsidR="006E5E68">
        <w:rPr>
          <w:rFonts w:ascii="Times New Roman" w:eastAsia="新宋体" w:hAnsi="Times New Roman"/>
          <w:szCs w:val="21"/>
          <w:u w:val="single"/>
        </w:rPr>
        <w:t xml:space="preserve">   </w:t>
      </w:r>
      <w:r w:rsidRPr="00254418">
        <w:rPr>
          <w:rFonts w:ascii="Times New Roman" w:eastAsia="新宋体" w:hAnsi="Times New Roman"/>
          <w:szCs w:val="21"/>
          <w:u w:val="single"/>
        </w:rPr>
        <w:t>　</w:t>
      </w:r>
      <w:r w:rsidRPr="00254418">
        <w:rPr>
          <w:rFonts w:ascii="Times New Roman" w:eastAsia="新宋体" w:hAnsi="Times New Roman"/>
          <w:szCs w:val="21"/>
        </w:rPr>
        <w:t>（填序号）装置来处理尾气。</w:t>
      </w:r>
    </w:p>
    <w:sectPr>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2AF2"/>
    <w:rsid w:val="001874E0"/>
    <w:rsid w:val="001B6753"/>
    <w:rsid w:val="001E72CA"/>
    <w:rsid w:val="00254418"/>
    <w:rsid w:val="002B4792"/>
    <w:rsid w:val="002C0706"/>
    <w:rsid w:val="005F1F3B"/>
    <w:rsid w:val="00667E3B"/>
    <w:rsid w:val="006E5E68"/>
    <w:rsid w:val="00822AF2"/>
    <w:rsid w:val="009811F3"/>
    <w:rsid w:val="00BD7A0D"/>
    <w:rsid w:val="00D75C76"/>
    <w:rsid w:val="00E65338"/>
    <w:rsid w:val="00F8029D"/>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C8AD43CD-A093-4DC9-AFEE-36DDE1600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11F3"/>
    <w:pPr>
      <w:widowControl w:val="0"/>
      <w:jc w:val="both"/>
    </w:pPr>
    <w:rPr>
      <w:rFonts w:ascii="Calibri" w:eastAsia="宋体"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rsid w:val="009811F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DefaultParagraphFont"/>
    <w:link w:val="Header"/>
    <w:uiPriority w:val="99"/>
    <w:rsid w:val="009811F3"/>
    <w:rPr>
      <w:sz w:val="18"/>
      <w:szCs w:val="18"/>
    </w:rPr>
  </w:style>
  <w:style w:type="paragraph" w:styleId="Footer">
    <w:name w:val="footer"/>
    <w:basedOn w:val="Normal"/>
    <w:link w:val="Char0"/>
    <w:uiPriority w:val="99"/>
    <w:unhideWhenUsed/>
    <w:rsid w:val="009811F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DefaultParagraphFont"/>
    <w:link w:val="Footer"/>
    <w:uiPriority w:val="99"/>
    <w:rsid w:val="009811F3"/>
    <w:rPr>
      <w:sz w:val="18"/>
      <w:szCs w:val="18"/>
    </w:rPr>
  </w:style>
  <w:style w:type="paragraph" w:styleId="BalloonText">
    <w:name w:val="Balloon Text"/>
    <w:basedOn w:val="Normal"/>
    <w:link w:val="Char1"/>
    <w:uiPriority w:val="99"/>
    <w:semiHidden/>
    <w:unhideWhenUsed/>
    <w:rsid w:val="009811F3"/>
    <w:rPr>
      <w:sz w:val="18"/>
      <w:szCs w:val="18"/>
    </w:rPr>
  </w:style>
  <w:style w:type="character" w:customStyle="1" w:styleId="Char1">
    <w:name w:val="批注框文本 Char"/>
    <w:basedOn w:val="DefaultParagraphFont"/>
    <w:link w:val="BalloonText"/>
    <w:uiPriority w:val="99"/>
    <w:semiHidden/>
    <w:rsid w:val="009811F3"/>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theme" Target="theme/theme1.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472</Words>
  <Characters>2693</Characters>
  <Application>Microsoft Office Word</Application>
  <DocSecurity>0</DocSecurity>
  <Lines>22</Lines>
  <Paragraphs>6</Paragraphs>
  <ScaleCrop>false</ScaleCrop>
  <Company>china</Company>
  <LinksUpToDate>false</LinksUpToDate>
  <CharactersWithSpaces>3159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学科网(Zxxk.Com)</dc:creator>
  <cp:lastModifiedBy>Windows User</cp:lastModifiedBy>
  <cp:revision>2</cp:revision>
  <dcterms:created xsi:type="dcterms:W3CDTF">2020-04-09T03:55:00Z</dcterms:created>
  <dcterms:modified xsi:type="dcterms:W3CDTF">2020-04-09T03:55:00Z</dcterms:modified>
</cp:coreProperties>
</file>